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EC263" w14:textId="424BEF90" w:rsidR="00DD37A1" w:rsidRDefault="00DD37A1">
      <w:r>
        <w:t>First</w:t>
      </w:r>
      <w:r w:rsidR="00EA3E23">
        <w:t>ly,</w:t>
      </w:r>
      <w:r>
        <w:t xml:space="preserve"> may I express my thanks for considering this position, and for reading this far.  I believe that St Philip’s has the potential to be a really fulfilling ministry, with a lovely residence attached, and the opportunity to become immersed in a lively community and a welcoming and charming church.  </w:t>
      </w:r>
    </w:p>
    <w:p w14:paraId="00EBCA30" w14:textId="0F6E20AD" w:rsidR="00DD37A1" w:rsidRDefault="00DD37A1">
      <w:r>
        <w:t xml:space="preserve">I write as the Rector of Burwash, Burwash Weald and Etchingham, which is a relatively new united benefice. The rectory is in Burwash, which is the largest village of the three. About 2 miles to the </w:t>
      </w:r>
      <w:r w:rsidR="00857510">
        <w:t>east</w:t>
      </w:r>
      <w:r>
        <w:t xml:space="preserve"> is Etchingham, with a stunning church building and a small but faithful congregation. Burwash Weald lies the furthest </w:t>
      </w:r>
      <w:r w:rsidR="00857510">
        <w:t>west</w:t>
      </w:r>
      <w:r>
        <w:t xml:space="preserve"> of the churches in the benefice, and the village sits between Burwash and Etchingham in size. </w:t>
      </w:r>
    </w:p>
    <w:p w14:paraId="3859F177" w14:textId="4A3FBF39" w:rsidR="00DD37A1" w:rsidRDefault="00DD37A1">
      <w:r>
        <w:t xml:space="preserve">All three churches are </w:t>
      </w:r>
      <w:r w:rsidR="00843EB8">
        <w:t>‘</w:t>
      </w:r>
      <w:r>
        <w:t>central</w:t>
      </w:r>
      <w:r w:rsidR="00843EB8">
        <w:t>’</w:t>
      </w:r>
      <w:r>
        <w:t xml:space="preserve"> in worship style as most village churches are, with predominantly organ based traditional hymnody, although I lead some of the family services at St Bartholomew’s Burwash </w:t>
      </w:r>
      <w:r w:rsidR="005F3626">
        <w:t>with</w:t>
      </w:r>
      <w:r>
        <w:t xml:space="preserve"> my guitar which has been well received. We aim as a benefice to co-operate where advantageous, but also allow space for each </w:t>
      </w:r>
      <w:r w:rsidR="00F63E89">
        <w:t>community’s</w:t>
      </w:r>
      <w:r>
        <w:t xml:space="preserve"> individual identities to flourish, and as such we have a number of benefice services, currently on the 2</w:t>
      </w:r>
      <w:r w:rsidRPr="00DD37A1">
        <w:rPr>
          <w:vertAlign w:val="superscript"/>
        </w:rPr>
        <w:t>nd</w:t>
      </w:r>
      <w:r>
        <w:t xml:space="preserve"> and 5</w:t>
      </w:r>
      <w:r w:rsidRPr="00DD37A1">
        <w:rPr>
          <w:vertAlign w:val="superscript"/>
        </w:rPr>
        <w:t>th</w:t>
      </w:r>
      <w:r>
        <w:t xml:space="preserve"> Sundays of each month, as well as a benefice ‘Messy Church’ style service which is held at St Bartholomew’s as it is central to the benefice. </w:t>
      </w:r>
      <w:r w:rsidR="008C107B">
        <w:t xml:space="preserve"> Across the benefice we hold many different styles of worship, from Book of Common Prayer Matins, Evensong and Communion, through to informal liturgies and family services</w:t>
      </w:r>
      <w:r w:rsidR="00253C0E">
        <w:t>.</w:t>
      </w:r>
      <w:r w:rsidR="008C107B">
        <w:t xml:space="preserve"> </w:t>
      </w:r>
      <w:r w:rsidR="00D73DF9">
        <w:t xml:space="preserve"> For the most part the </w:t>
      </w:r>
      <w:r w:rsidR="00F63E89">
        <w:t xml:space="preserve">vicar at Burwash Weald would be working in that parish, </w:t>
      </w:r>
      <w:r w:rsidR="00FF0795">
        <w:t xml:space="preserve">but I hope they would encourage and support the benefice mission as well.  </w:t>
      </w:r>
    </w:p>
    <w:p w14:paraId="6D7F4403" w14:textId="25674250" w:rsidR="00DD37A1" w:rsidRDefault="00DD37A1">
      <w:r>
        <w:t xml:space="preserve">I believe that what </w:t>
      </w:r>
      <w:r w:rsidR="00EA3E23">
        <w:t>S</w:t>
      </w:r>
      <w:r>
        <w:t>t Philip</w:t>
      </w:r>
      <w:r w:rsidR="003E0845">
        <w:t>’</w:t>
      </w:r>
      <w:r>
        <w:t xml:space="preserve">s need from their leadership is someone who loves the </w:t>
      </w:r>
      <w:r w:rsidR="00FF29BE">
        <w:t>gospel</w:t>
      </w:r>
      <w:r>
        <w:t xml:space="preserve"> and is willing to bring that love into their teaching and lead</w:t>
      </w:r>
      <w:r w:rsidR="00FF29BE">
        <w:t>ership</w:t>
      </w:r>
      <w:r w:rsidR="008D2D12">
        <w:t xml:space="preserve">, and </w:t>
      </w:r>
      <w:r>
        <w:t>who is keen to bring the message of Christ into the village</w:t>
      </w:r>
      <w:r w:rsidR="003E0845">
        <w:t xml:space="preserve">, </w:t>
      </w:r>
      <w:r>
        <w:t>nurture those community links and relationships</w:t>
      </w:r>
      <w:r w:rsidR="003E0845">
        <w:t>,</w:t>
      </w:r>
      <w:r>
        <w:t xml:space="preserve"> and to value them as potential </w:t>
      </w:r>
      <w:r w:rsidR="008C107B">
        <w:t xml:space="preserve">areas for evangelism and mission.  </w:t>
      </w:r>
      <w:r w:rsidR="00493C14">
        <w:t xml:space="preserve">I would expect anyone who joins the team to be able to affirm </w:t>
      </w:r>
      <w:r w:rsidR="0050212B">
        <w:t xml:space="preserve">an orthodox view of the authority of the bible.  </w:t>
      </w:r>
    </w:p>
    <w:p w14:paraId="31CF71D1" w14:textId="77777777" w:rsidR="00843EB8" w:rsidRDefault="00843EB8" w:rsidP="00DE0924">
      <w:pPr>
        <w:pStyle w:val="NoSpacing"/>
      </w:pPr>
      <w:r>
        <w:t xml:space="preserve">Rev’d Thomas Pelham, </w:t>
      </w:r>
    </w:p>
    <w:p w14:paraId="08C30290" w14:textId="18989D18" w:rsidR="0050212B" w:rsidRDefault="00843EB8">
      <w:r>
        <w:t>Rector Burwash, Burwash Weald and Etchingham.</w:t>
      </w:r>
    </w:p>
    <w:sectPr w:rsidR="005021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D37A1"/>
    <w:rsid w:val="00253C0E"/>
    <w:rsid w:val="003E0845"/>
    <w:rsid w:val="00434267"/>
    <w:rsid w:val="00493C14"/>
    <w:rsid w:val="00497974"/>
    <w:rsid w:val="0050212B"/>
    <w:rsid w:val="00556E42"/>
    <w:rsid w:val="005F3626"/>
    <w:rsid w:val="00843EB8"/>
    <w:rsid w:val="00857510"/>
    <w:rsid w:val="0087360E"/>
    <w:rsid w:val="008C107B"/>
    <w:rsid w:val="008D2D12"/>
    <w:rsid w:val="00BA79F0"/>
    <w:rsid w:val="00D73DF9"/>
    <w:rsid w:val="00DD37A1"/>
    <w:rsid w:val="00DE0924"/>
    <w:rsid w:val="00E539A8"/>
    <w:rsid w:val="00EA3E23"/>
    <w:rsid w:val="00F63E89"/>
    <w:rsid w:val="00FF0795"/>
    <w:rsid w:val="00FF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4ACC8"/>
  <w15:chartTrackingRefBased/>
  <w15:docId w15:val="{B6CC6FF3-A965-4FC1-9D83-D62B520E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09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252EB639E7F44BE761C5B6FFF74B2" ma:contentTypeVersion="4" ma:contentTypeDescription="Create a new document." ma:contentTypeScope="" ma:versionID="d6a9c73d137acddfaf92e942356c19a0">
  <xsd:schema xmlns:xsd="http://www.w3.org/2001/XMLSchema" xmlns:xs="http://www.w3.org/2001/XMLSchema" xmlns:p="http://schemas.microsoft.com/office/2006/metadata/properties" xmlns:ns2="c76e9781-e19a-4689-a689-812221a508ab" targetNamespace="http://schemas.microsoft.com/office/2006/metadata/properties" ma:root="true" ma:fieldsID="714dee9973f3e09e24909b2da6472b44" ns2:_="">
    <xsd:import namespace="c76e9781-e19a-4689-a689-812221a50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e9781-e19a-4689-a689-812221a50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00E85D-F592-4AD9-8CC7-1D1DD870B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e9781-e19a-4689-a689-812221a50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691738-F745-49CA-92A6-B3308FE318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Pelham</dc:creator>
  <cp:keywords/>
  <dc:description/>
  <cp:lastModifiedBy>Imogen Robins</cp:lastModifiedBy>
  <cp:revision>15</cp:revision>
  <dcterms:created xsi:type="dcterms:W3CDTF">2022-10-10T09:01:00Z</dcterms:created>
  <dcterms:modified xsi:type="dcterms:W3CDTF">2024-03-15T10:45:00Z</dcterms:modified>
</cp:coreProperties>
</file>