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881577" w14:textId="70A7FF6F" w:rsidR="00CC6C0C" w:rsidRPr="0057351A" w:rsidRDefault="00562AE5">
      <w:pPr>
        <w:rPr>
          <w:rFonts w:ascii="Times New Roman" w:hAnsi="Times New Roman" w:cs="Times New Roman"/>
          <w:b/>
          <w:bCs/>
        </w:rPr>
      </w:pPr>
      <w:r w:rsidRPr="0057351A">
        <w:rPr>
          <w:rFonts w:ascii="Times New Roman" w:hAnsi="Times New Roman" w:cs="Times New Roman"/>
          <w:b/>
          <w:bCs/>
        </w:rPr>
        <w:t>Roque Ferdinand</w:t>
      </w:r>
    </w:p>
    <w:p w14:paraId="1706FE9F" w14:textId="77777777" w:rsidR="00562AE5" w:rsidRPr="0057351A" w:rsidRDefault="00562AE5">
      <w:pPr>
        <w:rPr>
          <w:rFonts w:ascii="Times New Roman" w:hAnsi="Times New Roman" w:cs="Times New Roman"/>
        </w:rPr>
      </w:pPr>
    </w:p>
    <w:p w14:paraId="1A6AA09D" w14:textId="77777777" w:rsidR="00407E7B" w:rsidRPr="0057351A" w:rsidRDefault="00407E7B">
      <w:pPr>
        <w:rPr>
          <w:rFonts w:ascii="Times New Roman" w:hAnsi="Times New Roman" w:cs="Times New Roman"/>
        </w:rPr>
      </w:pPr>
    </w:p>
    <w:p w14:paraId="4D375106" w14:textId="3910E210" w:rsidR="00B207AA" w:rsidRPr="0057351A" w:rsidRDefault="00407E7B" w:rsidP="00B207AA">
      <w:pPr>
        <w:rPr>
          <w:rFonts w:ascii="Times New Roman" w:hAnsi="Times New Roman" w:cs="Times New Roman"/>
        </w:rPr>
      </w:pPr>
      <w:r w:rsidRPr="0057351A">
        <w:rPr>
          <w:rFonts w:ascii="Times New Roman" w:hAnsi="Times New Roman" w:cs="Times New Roman"/>
        </w:rPr>
        <w:t xml:space="preserve">Thanks to the </w:t>
      </w:r>
      <w:r w:rsidR="00766B09" w:rsidRPr="0057351A">
        <w:rPr>
          <w:rFonts w:ascii="Times New Roman" w:hAnsi="Times New Roman" w:cs="Times New Roman"/>
        </w:rPr>
        <w:t xml:space="preserve">dearth of written sources on most enslaved people’s lives we know very little about Roque Ferdinand beyond what is written on the memorial to him in </w:t>
      </w:r>
      <w:r w:rsidR="009F3C08" w:rsidRPr="0057351A">
        <w:rPr>
          <w:rFonts w:ascii="Times New Roman" w:eastAsia="Arial" w:hAnsi="Times New Roman" w:cs="Times New Roman"/>
        </w:rPr>
        <w:t>St Mary Magdalene Church, Midhurst</w:t>
      </w:r>
      <w:r w:rsidR="00B207AA" w:rsidRPr="00EA0699">
        <w:rPr>
          <w:rFonts w:ascii="Times New Roman" w:hAnsi="Times New Roman" w:cs="Times New Roman"/>
        </w:rPr>
        <w:t>:</w:t>
      </w:r>
    </w:p>
    <w:p w14:paraId="1F1DCA4B" w14:textId="77777777" w:rsidR="0057351A" w:rsidRPr="00EA0699" w:rsidRDefault="0057351A" w:rsidP="00B207AA">
      <w:pPr>
        <w:rPr>
          <w:rFonts w:ascii="Times New Roman" w:hAnsi="Times New Roman" w:cs="Times New Roman"/>
        </w:rPr>
      </w:pPr>
    </w:p>
    <w:p w14:paraId="5E2C406C" w14:textId="77777777" w:rsidR="00B207AA" w:rsidRPr="00EA0699" w:rsidRDefault="00B207AA" w:rsidP="006F5B55">
      <w:pPr>
        <w:ind w:left="720"/>
        <w:rPr>
          <w:rFonts w:ascii="Times New Roman" w:hAnsi="Times New Roman" w:cs="Times New Roman"/>
          <w:i/>
          <w:iCs/>
        </w:rPr>
      </w:pPr>
      <w:r w:rsidRPr="00EA0699">
        <w:rPr>
          <w:rFonts w:ascii="Times New Roman" w:hAnsi="Times New Roman" w:cs="Times New Roman"/>
          <w:i/>
          <w:iCs/>
        </w:rPr>
        <w:t>In a grave beneath are deposited the Remains of ROQUE FERDINAND a Native of the ISLAND of BONAVISTA who died May 7. 1789 Aged 67.</w:t>
      </w:r>
    </w:p>
    <w:p w14:paraId="1879AA66" w14:textId="77777777" w:rsidR="00A15825" w:rsidRDefault="00A15825" w:rsidP="006F5B55">
      <w:pPr>
        <w:ind w:left="720"/>
        <w:rPr>
          <w:rFonts w:ascii="Times New Roman" w:hAnsi="Times New Roman" w:cs="Times New Roman"/>
          <w:i/>
          <w:iCs/>
        </w:rPr>
      </w:pPr>
    </w:p>
    <w:p w14:paraId="62B068FE" w14:textId="5B1A3BEC" w:rsidR="00B207AA" w:rsidRPr="00EA0699" w:rsidRDefault="00B207AA" w:rsidP="006F5B55">
      <w:pPr>
        <w:ind w:left="720"/>
        <w:rPr>
          <w:rFonts w:ascii="Times New Roman" w:hAnsi="Times New Roman" w:cs="Times New Roman"/>
          <w:i/>
          <w:iCs/>
        </w:rPr>
      </w:pPr>
      <w:r w:rsidRPr="00EA0699">
        <w:rPr>
          <w:rFonts w:ascii="Times New Roman" w:hAnsi="Times New Roman" w:cs="Times New Roman"/>
          <w:i/>
          <w:iCs/>
        </w:rPr>
        <w:t xml:space="preserve">He came to England with SIR GEORGE THOMAS BART late GOVERNOR of the LEWARD ISLANDS and served him and his succeeding Family with unremitted Zeal Affection and Honesty </w:t>
      </w:r>
      <w:proofErr w:type="gramStart"/>
      <w:r w:rsidRPr="00EA0699">
        <w:rPr>
          <w:rFonts w:ascii="Times New Roman" w:hAnsi="Times New Roman" w:cs="Times New Roman"/>
          <w:i/>
          <w:iCs/>
        </w:rPr>
        <w:t>Fifty two</w:t>
      </w:r>
      <w:proofErr w:type="gramEnd"/>
      <w:r w:rsidRPr="00EA0699">
        <w:rPr>
          <w:rFonts w:ascii="Times New Roman" w:hAnsi="Times New Roman" w:cs="Times New Roman"/>
          <w:i/>
          <w:iCs/>
        </w:rPr>
        <w:t xml:space="preserve"> Years.</w:t>
      </w:r>
    </w:p>
    <w:p w14:paraId="7C06F5B6" w14:textId="77777777" w:rsidR="00A15825" w:rsidRDefault="00A15825" w:rsidP="006F5B55">
      <w:pPr>
        <w:ind w:left="720"/>
        <w:rPr>
          <w:rFonts w:ascii="Times New Roman" w:hAnsi="Times New Roman" w:cs="Times New Roman"/>
          <w:i/>
          <w:iCs/>
        </w:rPr>
      </w:pPr>
    </w:p>
    <w:p w14:paraId="24B8B87C" w14:textId="0E8AC07B" w:rsidR="00B207AA" w:rsidRPr="00EA0699" w:rsidRDefault="00B207AA" w:rsidP="006F5B55">
      <w:pPr>
        <w:ind w:left="720"/>
        <w:rPr>
          <w:rFonts w:ascii="Times New Roman" w:hAnsi="Times New Roman" w:cs="Times New Roman"/>
          <w:i/>
          <w:iCs/>
        </w:rPr>
      </w:pPr>
      <w:r w:rsidRPr="00EA0699">
        <w:rPr>
          <w:rFonts w:ascii="Times New Roman" w:hAnsi="Times New Roman" w:cs="Times New Roman"/>
          <w:i/>
          <w:iCs/>
        </w:rPr>
        <w:t>This Stone is erected as a Token of Regard and in Commemoration of his Worth by SIR GEORGE THOMAS A: D: 1789.</w:t>
      </w:r>
    </w:p>
    <w:p w14:paraId="2E4FBEAB" w14:textId="5D8A2936" w:rsidR="00407E7B" w:rsidRPr="0057351A" w:rsidRDefault="00407E7B">
      <w:pPr>
        <w:rPr>
          <w:rFonts w:ascii="Times New Roman" w:hAnsi="Times New Roman" w:cs="Times New Roman"/>
        </w:rPr>
      </w:pPr>
    </w:p>
    <w:p w14:paraId="1149F342" w14:textId="263DA199" w:rsidR="005D3B9D" w:rsidRDefault="005D3B9D" w:rsidP="005D3B9D">
      <w:pPr>
        <w:rPr>
          <w:rFonts w:ascii="Times New Roman" w:hAnsi="Times New Roman" w:cs="Times New Roman"/>
        </w:rPr>
      </w:pPr>
      <w:r w:rsidRPr="0057351A">
        <w:rPr>
          <w:rFonts w:ascii="Times New Roman" w:hAnsi="Times New Roman" w:cs="Times New Roman"/>
        </w:rPr>
        <w:t xml:space="preserve">This plaque </w:t>
      </w:r>
      <w:r w:rsidR="00A15825">
        <w:rPr>
          <w:rFonts w:ascii="Times New Roman" w:hAnsi="Times New Roman" w:cs="Times New Roman"/>
        </w:rPr>
        <w:t xml:space="preserve">is </w:t>
      </w:r>
      <w:r w:rsidRPr="0057351A">
        <w:rPr>
          <w:rFonts w:ascii="Times New Roman" w:hAnsi="Times New Roman" w:cs="Times New Roman"/>
        </w:rPr>
        <w:t>one of the few surviving eighteenth-century commemorations of a Black man in a Sussex parish church.</w:t>
      </w:r>
    </w:p>
    <w:p w14:paraId="0B2A61A4" w14:textId="77777777" w:rsidR="0028082D" w:rsidRDefault="0028082D" w:rsidP="005D3B9D">
      <w:pPr>
        <w:rPr>
          <w:rFonts w:ascii="Times New Roman" w:hAnsi="Times New Roman" w:cs="Times New Roman"/>
        </w:rPr>
      </w:pPr>
    </w:p>
    <w:p w14:paraId="6AB8CE13" w14:textId="77777777" w:rsidR="00A44670" w:rsidRDefault="0028082D" w:rsidP="00FE11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Bonavista, or Boa Vista</w:t>
      </w:r>
      <w:r w:rsidRPr="0028082D">
        <w:rPr>
          <w:rFonts w:ascii="Times New Roman" w:hAnsi="Times New Roman" w:cs="Times New Roman"/>
        </w:rPr>
        <w:t xml:space="preserve"> is an island in Cape Verde</w:t>
      </w:r>
      <w:r>
        <w:rPr>
          <w:rFonts w:ascii="Times New Roman" w:hAnsi="Times New Roman" w:cs="Times New Roman"/>
        </w:rPr>
        <w:t xml:space="preserve"> </w:t>
      </w:r>
      <w:r w:rsidRPr="0028082D">
        <w:rPr>
          <w:rFonts w:ascii="Times New Roman" w:hAnsi="Times New Roman" w:cs="Times New Roman"/>
        </w:rPr>
        <w:t>archipelago, about 450 km off the west coast of Africa</w:t>
      </w:r>
      <w:r>
        <w:rPr>
          <w:rFonts w:ascii="Times New Roman" w:hAnsi="Times New Roman" w:cs="Times New Roman"/>
        </w:rPr>
        <w:t>.</w:t>
      </w:r>
      <w:r w:rsidR="005F2EDF">
        <w:rPr>
          <w:rFonts w:ascii="Times New Roman" w:hAnsi="Times New Roman" w:cs="Times New Roman"/>
        </w:rPr>
        <w:t xml:space="preserve"> </w:t>
      </w:r>
      <w:r w:rsidR="00FE11AB">
        <w:rPr>
          <w:rFonts w:ascii="Times New Roman" w:hAnsi="Times New Roman" w:cs="Times New Roman"/>
        </w:rPr>
        <w:t xml:space="preserve">The archipelago played a critical role in the rise of the trans-Atlantic slave trade. </w:t>
      </w:r>
      <w:r w:rsidR="00C01329">
        <w:rPr>
          <w:rFonts w:ascii="Times New Roman" w:hAnsi="Times New Roman" w:cs="Times New Roman"/>
        </w:rPr>
        <w:t xml:space="preserve">Even from the late fifteenth century Portuguese investors were </w:t>
      </w:r>
      <w:r w:rsidR="00C35840">
        <w:rPr>
          <w:rFonts w:ascii="Times New Roman" w:hAnsi="Times New Roman" w:cs="Times New Roman"/>
        </w:rPr>
        <w:t xml:space="preserve">using </w:t>
      </w:r>
      <w:r w:rsidR="00FE11AB" w:rsidRPr="00FE11AB">
        <w:rPr>
          <w:rFonts w:ascii="Times New Roman" w:hAnsi="Times New Roman" w:cs="Times New Roman"/>
        </w:rPr>
        <w:t xml:space="preserve">the </w:t>
      </w:r>
      <w:r w:rsidR="00C35840">
        <w:rPr>
          <w:rFonts w:ascii="Times New Roman" w:hAnsi="Times New Roman" w:cs="Times New Roman"/>
        </w:rPr>
        <w:t xml:space="preserve">islands’ </w:t>
      </w:r>
      <w:r w:rsidR="00FE11AB" w:rsidRPr="00FE11AB">
        <w:rPr>
          <w:rFonts w:ascii="Times New Roman" w:hAnsi="Times New Roman" w:cs="Times New Roman"/>
        </w:rPr>
        <w:t xml:space="preserve">rich volcanic soils </w:t>
      </w:r>
      <w:r w:rsidR="00C35840">
        <w:rPr>
          <w:rFonts w:ascii="Times New Roman" w:hAnsi="Times New Roman" w:cs="Times New Roman"/>
        </w:rPr>
        <w:t xml:space="preserve">to </w:t>
      </w:r>
      <w:r w:rsidR="00FE11AB" w:rsidRPr="00FE11AB">
        <w:rPr>
          <w:rFonts w:ascii="Times New Roman" w:hAnsi="Times New Roman" w:cs="Times New Roman"/>
        </w:rPr>
        <w:t>experimen</w:t>
      </w:r>
      <w:r w:rsidR="00C35840">
        <w:rPr>
          <w:rFonts w:ascii="Times New Roman" w:hAnsi="Times New Roman" w:cs="Times New Roman"/>
        </w:rPr>
        <w:t>t</w:t>
      </w:r>
      <w:r w:rsidR="00FE11AB" w:rsidRPr="00FE11AB">
        <w:rPr>
          <w:rFonts w:ascii="Times New Roman" w:hAnsi="Times New Roman" w:cs="Times New Roman"/>
        </w:rPr>
        <w:t xml:space="preserve"> </w:t>
      </w:r>
      <w:r w:rsidR="00C35840">
        <w:rPr>
          <w:rFonts w:ascii="Times New Roman" w:hAnsi="Times New Roman" w:cs="Times New Roman"/>
        </w:rPr>
        <w:t>with</w:t>
      </w:r>
      <w:r w:rsidR="00FE11AB" w:rsidRPr="00FE11AB">
        <w:rPr>
          <w:rFonts w:ascii="Times New Roman" w:hAnsi="Times New Roman" w:cs="Times New Roman"/>
        </w:rPr>
        <w:t xml:space="preserve"> sugar cultivation</w:t>
      </w:r>
      <w:r w:rsidR="00C35840">
        <w:rPr>
          <w:rFonts w:ascii="Times New Roman" w:hAnsi="Times New Roman" w:cs="Times New Roman"/>
        </w:rPr>
        <w:t>. Their proximity to Africa’s</w:t>
      </w:r>
      <w:r w:rsidR="00FE11AB" w:rsidRPr="00FE11AB">
        <w:rPr>
          <w:rFonts w:ascii="Times New Roman" w:hAnsi="Times New Roman" w:cs="Times New Roman"/>
        </w:rPr>
        <w:t xml:space="preserve"> Guinea Coast</w:t>
      </w:r>
      <w:r w:rsidR="00C35840">
        <w:rPr>
          <w:rFonts w:ascii="Times New Roman" w:hAnsi="Times New Roman" w:cs="Times New Roman"/>
        </w:rPr>
        <w:t xml:space="preserve"> </w:t>
      </w:r>
      <w:r w:rsidR="00FE4F4C">
        <w:rPr>
          <w:rFonts w:ascii="Times New Roman" w:hAnsi="Times New Roman" w:cs="Times New Roman"/>
        </w:rPr>
        <w:t xml:space="preserve">encouraged traders to purchase captives there for these early plantations. </w:t>
      </w:r>
    </w:p>
    <w:p w14:paraId="3788ECDC" w14:textId="77777777" w:rsidR="00A44670" w:rsidRDefault="00A44670" w:rsidP="00FE11AB">
      <w:pPr>
        <w:rPr>
          <w:rFonts w:ascii="Times New Roman" w:hAnsi="Times New Roman" w:cs="Times New Roman"/>
        </w:rPr>
      </w:pPr>
    </w:p>
    <w:p w14:paraId="77661722" w14:textId="674434B7" w:rsidR="00FE11AB" w:rsidRDefault="00A771BC" w:rsidP="00FE11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Thereaft</w:t>
      </w:r>
      <w:r w:rsidR="00252E04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r the innovation of using African </w:t>
      </w:r>
      <w:r w:rsidR="00252E04">
        <w:rPr>
          <w:rFonts w:ascii="Times New Roman" w:hAnsi="Times New Roman" w:cs="Times New Roman"/>
        </w:rPr>
        <w:t xml:space="preserve">captive labour rather than indentured European workers spread across the Atlantic to the New World. </w:t>
      </w:r>
      <w:r w:rsidR="00315C56">
        <w:rPr>
          <w:rFonts w:ascii="Times New Roman" w:hAnsi="Times New Roman" w:cs="Times New Roman"/>
        </w:rPr>
        <w:t xml:space="preserve">Long after the plantation economy of Cape Verde was overshadowed by that of the Americas, </w:t>
      </w:r>
      <w:r w:rsidR="00367FD5">
        <w:rPr>
          <w:rFonts w:ascii="Times New Roman" w:hAnsi="Times New Roman" w:cs="Times New Roman"/>
        </w:rPr>
        <w:t>Boa Vista</w:t>
      </w:r>
      <w:r w:rsidR="004806B8">
        <w:rPr>
          <w:rFonts w:ascii="Times New Roman" w:hAnsi="Times New Roman" w:cs="Times New Roman"/>
        </w:rPr>
        <w:t xml:space="preserve"> remained </w:t>
      </w:r>
      <w:r w:rsidR="00397F69">
        <w:rPr>
          <w:rFonts w:ascii="Times New Roman" w:hAnsi="Times New Roman" w:cs="Times New Roman"/>
        </w:rPr>
        <w:t xml:space="preserve">important </w:t>
      </w:r>
      <w:r w:rsidR="00CF78A5">
        <w:rPr>
          <w:rFonts w:ascii="Times New Roman" w:hAnsi="Times New Roman" w:cs="Times New Roman"/>
        </w:rPr>
        <w:t xml:space="preserve">staging posts </w:t>
      </w:r>
      <w:r w:rsidR="00397F69">
        <w:rPr>
          <w:rFonts w:ascii="Times New Roman" w:hAnsi="Times New Roman" w:cs="Times New Roman"/>
        </w:rPr>
        <w:t xml:space="preserve">in </w:t>
      </w:r>
      <w:r w:rsidR="00FE11AB" w:rsidRPr="00FE11AB">
        <w:rPr>
          <w:rFonts w:ascii="Times New Roman" w:hAnsi="Times New Roman" w:cs="Times New Roman"/>
        </w:rPr>
        <w:t>the transatlantic slave trade.</w:t>
      </w:r>
      <w:r w:rsidR="006F5B55">
        <w:rPr>
          <w:rStyle w:val="FootnoteReference"/>
          <w:rFonts w:ascii="Times New Roman" w:hAnsi="Times New Roman" w:cs="Times New Roman"/>
        </w:rPr>
        <w:footnoteReference w:id="1"/>
      </w:r>
    </w:p>
    <w:p w14:paraId="2925D346" w14:textId="77777777" w:rsidR="00397F69" w:rsidRDefault="00397F69" w:rsidP="00FE11AB">
      <w:pPr>
        <w:rPr>
          <w:rFonts w:ascii="Times New Roman" w:hAnsi="Times New Roman" w:cs="Times New Roman"/>
        </w:rPr>
      </w:pPr>
    </w:p>
    <w:p w14:paraId="4D588F70" w14:textId="41F85101" w:rsidR="005A09DE" w:rsidRDefault="00397F69" w:rsidP="001D6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Roque Ferdinand </w:t>
      </w:r>
      <w:r w:rsidR="004B0F31">
        <w:rPr>
          <w:rFonts w:ascii="Times New Roman" w:hAnsi="Times New Roman" w:cs="Times New Roman"/>
        </w:rPr>
        <w:t xml:space="preserve">was born enslaved </w:t>
      </w:r>
      <w:r w:rsidR="00D233C9">
        <w:rPr>
          <w:rFonts w:ascii="Times New Roman" w:hAnsi="Times New Roman" w:cs="Times New Roman"/>
        </w:rPr>
        <w:t>and purchased</w:t>
      </w:r>
      <w:r w:rsidR="006072B9">
        <w:rPr>
          <w:rFonts w:ascii="Times New Roman" w:hAnsi="Times New Roman" w:cs="Times New Roman"/>
        </w:rPr>
        <w:t xml:space="preserve"> </w:t>
      </w:r>
      <w:r w:rsidR="002931CC">
        <w:rPr>
          <w:rFonts w:ascii="Times New Roman" w:hAnsi="Times New Roman" w:cs="Times New Roman"/>
        </w:rPr>
        <w:t>in 1737</w:t>
      </w:r>
      <w:r w:rsidR="004B0F31">
        <w:rPr>
          <w:rFonts w:ascii="Times New Roman" w:hAnsi="Times New Roman" w:cs="Times New Roman"/>
        </w:rPr>
        <w:t xml:space="preserve"> </w:t>
      </w:r>
      <w:r w:rsidR="00AF2028">
        <w:rPr>
          <w:rFonts w:ascii="Times New Roman" w:hAnsi="Times New Roman" w:cs="Times New Roman"/>
        </w:rPr>
        <w:t>when he was about 15 years old</w:t>
      </w:r>
      <w:r w:rsidR="00E662ED">
        <w:rPr>
          <w:rFonts w:ascii="Times New Roman" w:hAnsi="Times New Roman" w:cs="Times New Roman"/>
        </w:rPr>
        <w:t xml:space="preserve"> </w:t>
      </w:r>
      <w:r w:rsidR="006072B9">
        <w:rPr>
          <w:rFonts w:ascii="Times New Roman" w:hAnsi="Times New Roman" w:cs="Times New Roman"/>
        </w:rPr>
        <w:t xml:space="preserve">by the man </w:t>
      </w:r>
      <w:r w:rsidR="00EF65D0">
        <w:rPr>
          <w:rFonts w:ascii="Times New Roman" w:hAnsi="Times New Roman" w:cs="Times New Roman"/>
        </w:rPr>
        <w:t>mentioned on</w:t>
      </w:r>
      <w:r w:rsidR="00B937E1">
        <w:rPr>
          <w:rFonts w:ascii="Times New Roman" w:hAnsi="Times New Roman" w:cs="Times New Roman"/>
        </w:rPr>
        <w:t xml:space="preserve"> his memorial, Sir George Thomas</w:t>
      </w:r>
      <w:r w:rsidR="006078D4">
        <w:rPr>
          <w:rFonts w:ascii="Times New Roman" w:hAnsi="Times New Roman" w:cs="Times New Roman"/>
        </w:rPr>
        <w:t>. Thomas</w:t>
      </w:r>
      <w:r w:rsidR="00BA2508">
        <w:rPr>
          <w:rFonts w:ascii="Times New Roman" w:hAnsi="Times New Roman" w:cs="Times New Roman"/>
        </w:rPr>
        <w:t xml:space="preserve"> was </w:t>
      </w:r>
      <w:r w:rsidR="006078D4">
        <w:rPr>
          <w:rFonts w:ascii="Times New Roman" w:hAnsi="Times New Roman" w:cs="Times New Roman"/>
        </w:rPr>
        <w:t>a high</w:t>
      </w:r>
      <w:r w:rsidR="009810F7">
        <w:rPr>
          <w:rFonts w:ascii="Times New Roman" w:hAnsi="Times New Roman" w:cs="Times New Roman"/>
        </w:rPr>
        <w:t>-</w:t>
      </w:r>
      <w:r w:rsidR="006078D4">
        <w:rPr>
          <w:rFonts w:ascii="Times New Roman" w:hAnsi="Times New Roman" w:cs="Times New Roman"/>
        </w:rPr>
        <w:t xml:space="preserve">ranking colonial official, </w:t>
      </w:r>
      <w:r w:rsidR="00BA2508">
        <w:rPr>
          <w:rFonts w:ascii="Times New Roman" w:hAnsi="Times New Roman" w:cs="Times New Roman"/>
        </w:rPr>
        <w:t xml:space="preserve">on his way to become governor of the British North American colony of </w:t>
      </w:r>
      <w:r w:rsidR="00BA2508" w:rsidRPr="00EA0699">
        <w:rPr>
          <w:rFonts w:ascii="Times New Roman" w:hAnsi="Times New Roman" w:cs="Times New Roman"/>
        </w:rPr>
        <w:t>Pennsylvania</w:t>
      </w:r>
      <w:r w:rsidR="00E662ED">
        <w:rPr>
          <w:rFonts w:ascii="Times New Roman" w:hAnsi="Times New Roman" w:cs="Times New Roman"/>
        </w:rPr>
        <w:t xml:space="preserve"> and </w:t>
      </w:r>
      <w:r w:rsidR="00690FCB">
        <w:rPr>
          <w:rFonts w:ascii="Times New Roman" w:hAnsi="Times New Roman" w:cs="Times New Roman"/>
        </w:rPr>
        <w:t>was</w:t>
      </w:r>
      <w:r w:rsidR="00E662ED">
        <w:rPr>
          <w:rFonts w:ascii="Times New Roman" w:hAnsi="Times New Roman" w:cs="Times New Roman"/>
        </w:rPr>
        <w:t xml:space="preserve"> on the lookout for a domestic </w:t>
      </w:r>
      <w:r w:rsidR="00690FCB">
        <w:rPr>
          <w:rFonts w:ascii="Times New Roman" w:hAnsi="Times New Roman" w:cs="Times New Roman"/>
        </w:rPr>
        <w:t>rather than field labourer</w:t>
      </w:r>
      <w:r w:rsidR="00367FD5">
        <w:rPr>
          <w:rFonts w:ascii="Times New Roman" w:hAnsi="Times New Roman" w:cs="Times New Roman"/>
        </w:rPr>
        <w:t xml:space="preserve"> to accompany him</w:t>
      </w:r>
      <w:r w:rsidR="00BA2508">
        <w:rPr>
          <w:rFonts w:ascii="Times New Roman" w:hAnsi="Times New Roman" w:cs="Times New Roman"/>
        </w:rPr>
        <w:t>.</w:t>
      </w:r>
      <w:r w:rsidR="00BA2508" w:rsidRPr="00EA0699">
        <w:rPr>
          <w:rFonts w:ascii="Times New Roman" w:hAnsi="Times New Roman" w:cs="Times New Roman"/>
        </w:rPr>
        <w:t xml:space="preserve"> </w:t>
      </w:r>
      <w:r w:rsidR="006078D4">
        <w:rPr>
          <w:rFonts w:ascii="Times New Roman" w:hAnsi="Times New Roman" w:cs="Times New Roman"/>
        </w:rPr>
        <w:t xml:space="preserve">Ferdinand </w:t>
      </w:r>
      <w:r w:rsidR="005E539F">
        <w:rPr>
          <w:rFonts w:ascii="Times New Roman" w:hAnsi="Times New Roman" w:cs="Times New Roman"/>
        </w:rPr>
        <w:t xml:space="preserve">was released </w:t>
      </w:r>
      <w:r w:rsidR="00D233C9">
        <w:rPr>
          <w:rFonts w:ascii="Times New Roman" w:hAnsi="Times New Roman" w:cs="Times New Roman"/>
        </w:rPr>
        <w:t xml:space="preserve">from slavery only upon his </w:t>
      </w:r>
      <w:r w:rsidR="005E539F">
        <w:rPr>
          <w:rFonts w:ascii="Times New Roman" w:hAnsi="Times New Roman" w:cs="Times New Roman"/>
        </w:rPr>
        <w:t xml:space="preserve">‘owner’s </w:t>
      </w:r>
      <w:r w:rsidR="00D233C9">
        <w:rPr>
          <w:rFonts w:ascii="Times New Roman" w:hAnsi="Times New Roman" w:cs="Times New Roman"/>
        </w:rPr>
        <w:t>death</w:t>
      </w:r>
      <w:r w:rsidR="00BC75AB">
        <w:rPr>
          <w:rFonts w:ascii="Times New Roman" w:hAnsi="Times New Roman" w:cs="Times New Roman"/>
        </w:rPr>
        <w:t xml:space="preserve"> in 1773</w:t>
      </w:r>
      <w:r w:rsidR="00D700BB">
        <w:rPr>
          <w:rFonts w:ascii="Times New Roman" w:hAnsi="Times New Roman" w:cs="Times New Roman"/>
        </w:rPr>
        <w:t>.</w:t>
      </w:r>
      <w:r w:rsidR="00BC75AB">
        <w:rPr>
          <w:rFonts w:ascii="Times New Roman" w:hAnsi="Times New Roman" w:cs="Times New Roman"/>
        </w:rPr>
        <w:t xml:space="preserve"> </w:t>
      </w:r>
      <w:r w:rsidR="005E539F">
        <w:rPr>
          <w:rFonts w:ascii="Times New Roman" w:hAnsi="Times New Roman" w:cs="Times New Roman"/>
        </w:rPr>
        <w:t>Thomas’</w:t>
      </w:r>
      <w:r w:rsidR="00284A8D">
        <w:rPr>
          <w:rFonts w:ascii="Times New Roman" w:hAnsi="Times New Roman" w:cs="Times New Roman"/>
        </w:rPr>
        <w:t xml:space="preserve"> will</w:t>
      </w:r>
      <w:r w:rsidR="00140A42">
        <w:rPr>
          <w:rFonts w:ascii="Times New Roman" w:hAnsi="Times New Roman" w:cs="Times New Roman"/>
        </w:rPr>
        <w:t xml:space="preserve"> </w:t>
      </w:r>
      <w:proofErr w:type="gramStart"/>
      <w:r w:rsidR="001A0EF6">
        <w:rPr>
          <w:rFonts w:ascii="Times New Roman" w:hAnsi="Times New Roman" w:cs="Times New Roman"/>
        </w:rPr>
        <w:t>provid</w:t>
      </w:r>
      <w:r w:rsidR="00D700BB">
        <w:rPr>
          <w:rFonts w:ascii="Times New Roman" w:hAnsi="Times New Roman" w:cs="Times New Roman"/>
        </w:rPr>
        <w:t>ed</w:t>
      </w:r>
      <w:proofErr w:type="gramEnd"/>
      <w:r w:rsidR="001A0EF6">
        <w:rPr>
          <w:rFonts w:ascii="Times New Roman" w:hAnsi="Times New Roman" w:cs="Times New Roman"/>
        </w:rPr>
        <w:t xml:space="preserve"> that</w:t>
      </w:r>
      <w:r w:rsidR="00284A8D">
        <w:rPr>
          <w:rFonts w:ascii="Times New Roman" w:hAnsi="Times New Roman" w:cs="Times New Roman"/>
        </w:rPr>
        <w:t xml:space="preserve"> </w:t>
      </w:r>
      <w:r w:rsidR="00D36461">
        <w:rPr>
          <w:rFonts w:ascii="Times New Roman" w:hAnsi="Times New Roman" w:cs="Times New Roman"/>
        </w:rPr>
        <w:t>“</w:t>
      </w:r>
      <w:r w:rsidR="00D36461" w:rsidRPr="00D36461">
        <w:rPr>
          <w:rFonts w:ascii="Times New Roman" w:hAnsi="Times New Roman" w:cs="Times New Roman"/>
        </w:rPr>
        <w:t xml:space="preserve">My cook Roque </w:t>
      </w:r>
      <w:proofErr w:type="spellStart"/>
      <w:r w:rsidR="00D36461" w:rsidRPr="00D36461">
        <w:rPr>
          <w:rFonts w:ascii="Times New Roman" w:hAnsi="Times New Roman" w:cs="Times New Roman"/>
        </w:rPr>
        <w:t>Ferdiuaudo</w:t>
      </w:r>
      <w:proofErr w:type="spellEnd"/>
      <w:r w:rsidR="00D36461" w:rsidRPr="00D36461">
        <w:rPr>
          <w:rFonts w:ascii="Times New Roman" w:hAnsi="Times New Roman" w:cs="Times New Roman"/>
        </w:rPr>
        <w:t xml:space="preserve"> to be free &amp; to have £20 a year</w:t>
      </w:r>
      <w:r w:rsidR="00335463">
        <w:rPr>
          <w:rFonts w:ascii="Times New Roman" w:hAnsi="Times New Roman" w:cs="Times New Roman"/>
        </w:rPr>
        <w:t>”</w:t>
      </w:r>
      <w:r w:rsidR="00D305DF" w:rsidRPr="00D305DF">
        <w:rPr>
          <w:rFonts w:ascii="Times New Roman" w:hAnsi="Times New Roman" w:cs="Times New Roman"/>
        </w:rPr>
        <w:t>.</w:t>
      </w:r>
      <w:r w:rsidR="001A0EF6" w:rsidRPr="001A0EF6">
        <w:rPr>
          <w:rStyle w:val="FootnoteReference"/>
          <w:rFonts w:ascii="Times New Roman" w:hAnsi="Times New Roman" w:cs="Times New Roman"/>
        </w:rPr>
        <w:t xml:space="preserve"> </w:t>
      </w:r>
      <w:r w:rsidR="001A0EF6">
        <w:rPr>
          <w:rStyle w:val="FootnoteReference"/>
          <w:rFonts w:ascii="Times New Roman" w:hAnsi="Times New Roman" w:cs="Times New Roman"/>
        </w:rPr>
        <w:footnoteReference w:id="2"/>
      </w:r>
      <w:r w:rsidR="00BD695A">
        <w:rPr>
          <w:rFonts w:ascii="Times New Roman" w:hAnsi="Times New Roman" w:cs="Times New Roman"/>
        </w:rPr>
        <w:t xml:space="preserve"> </w:t>
      </w:r>
    </w:p>
    <w:p w14:paraId="1584C2C4" w14:textId="77777777" w:rsidR="00CE7768" w:rsidRDefault="00CE7768" w:rsidP="001D6403">
      <w:pPr>
        <w:rPr>
          <w:rFonts w:ascii="Times New Roman" w:hAnsi="Times New Roman" w:cs="Times New Roman"/>
        </w:rPr>
      </w:pPr>
    </w:p>
    <w:p w14:paraId="5EB71F33" w14:textId="77777777" w:rsidR="00CE7768" w:rsidRDefault="00CE7768" w:rsidP="001D6403">
      <w:pPr>
        <w:rPr>
          <w:rFonts w:ascii="Times New Roman" w:hAnsi="Times New Roman" w:cs="Times New Roman"/>
        </w:rPr>
      </w:pPr>
    </w:p>
    <w:p w14:paraId="5EA6F6AD" w14:textId="08B49ACE" w:rsidR="0036123D" w:rsidRDefault="00CE7768" w:rsidP="00115D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 then, Ferdinand was living at </w:t>
      </w:r>
      <w:proofErr w:type="spellStart"/>
      <w:r>
        <w:rPr>
          <w:rFonts w:ascii="Times New Roman" w:hAnsi="Times New Roman" w:cs="Times New Roman"/>
        </w:rPr>
        <w:t>Yapton</w:t>
      </w:r>
      <w:proofErr w:type="spellEnd"/>
      <w:r>
        <w:rPr>
          <w:rFonts w:ascii="Times New Roman" w:hAnsi="Times New Roman" w:cs="Times New Roman"/>
        </w:rPr>
        <w:t xml:space="preserve"> in Sussex,</w:t>
      </w:r>
      <w:r w:rsidR="008E3737">
        <w:rPr>
          <w:rFonts w:ascii="Times New Roman" w:hAnsi="Times New Roman" w:cs="Times New Roman"/>
        </w:rPr>
        <w:t xml:space="preserve"> where</w:t>
      </w:r>
      <w:r w:rsidR="00916986">
        <w:rPr>
          <w:rFonts w:ascii="Times New Roman" w:hAnsi="Times New Roman" w:cs="Times New Roman"/>
        </w:rPr>
        <w:t xml:space="preserve"> </w:t>
      </w:r>
      <w:r w:rsidR="00896130">
        <w:rPr>
          <w:rFonts w:ascii="Times New Roman" w:hAnsi="Times New Roman" w:cs="Times New Roman"/>
        </w:rPr>
        <w:t xml:space="preserve">Thomas had </w:t>
      </w:r>
      <w:r w:rsidR="008E3737">
        <w:rPr>
          <w:rFonts w:ascii="Times New Roman" w:hAnsi="Times New Roman" w:cs="Times New Roman"/>
        </w:rPr>
        <w:t>settled</w:t>
      </w:r>
      <w:r w:rsidR="00916986">
        <w:rPr>
          <w:rFonts w:ascii="Times New Roman" w:hAnsi="Times New Roman" w:cs="Times New Roman"/>
        </w:rPr>
        <w:t xml:space="preserve"> after </w:t>
      </w:r>
      <w:r w:rsidR="00D53974">
        <w:rPr>
          <w:rFonts w:ascii="Times New Roman" w:hAnsi="Times New Roman" w:cs="Times New Roman"/>
        </w:rPr>
        <w:t xml:space="preserve">a </w:t>
      </w:r>
      <w:r w:rsidR="00916986">
        <w:rPr>
          <w:rFonts w:ascii="Times New Roman" w:hAnsi="Times New Roman" w:cs="Times New Roman"/>
        </w:rPr>
        <w:t>career</w:t>
      </w:r>
      <w:r w:rsidR="00D53974">
        <w:rPr>
          <w:rFonts w:ascii="Times New Roman" w:hAnsi="Times New Roman" w:cs="Times New Roman"/>
        </w:rPr>
        <w:t xml:space="preserve"> in colonial governance</w:t>
      </w:r>
      <w:r w:rsidR="00916986">
        <w:rPr>
          <w:rFonts w:ascii="Times New Roman" w:hAnsi="Times New Roman" w:cs="Times New Roman"/>
        </w:rPr>
        <w:t xml:space="preserve">. </w:t>
      </w:r>
      <w:r w:rsidR="00FE7EC4">
        <w:rPr>
          <w:rFonts w:ascii="Times New Roman" w:hAnsi="Times New Roman" w:cs="Times New Roman"/>
        </w:rPr>
        <w:t xml:space="preserve">He </w:t>
      </w:r>
      <w:r w:rsidR="0059455D">
        <w:rPr>
          <w:rFonts w:ascii="Times New Roman" w:hAnsi="Times New Roman" w:cs="Times New Roman"/>
        </w:rPr>
        <w:t xml:space="preserve">had </w:t>
      </w:r>
      <w:r w:rsidR="00916986">
        <w:rPr>
          <w:rFonts w:ascii="Times New Roman" w:hAnsi="Times New Roman" w:cs="Times New Roman"/>
        </w:rPr>
        <w:t xml:space="preserve">in the meantime </w:t>
      </w:r>
      <w:r w:rsidR="00FE7EC4">
        <w:rPr>
          <w:rFonts w:ascii="Times New Roman" w:hAnsi="Times New Roman" w:cs="Times New Roman"/>
        </w:rPr>
        <w:t xml:space="preserve">presumably </w:t>
      </w:r>
      <w:r w:rsidR="0059455D">
        <w:rPr>
          <w:rFonts w:ascii="Times New Roman" w:hAnsi="Times New Roman" w:cs="Times New Roman"/>
        </w:rPr>
        <w:t>accompan</w:t>
      </w:r>
      <w:r w:rsidR="00916986">
        <w:rPr>
          <w:rFonts w:ascii="Times New Roman" w:hAnsi="Times New Roman" w:cs="Times New Roman"/>
        </w:rPr>
        <w:t xml:space="preserve">ied his “owner” to </w:t>
      </w:r>
      <w:r w:rsidR="0059455D" w:rsidRPr="00EA0699">
        <w:rPr>
          <w:rFonts w:ascii="Times New Roman" w:hAnsi="Times New Roman" w:cs="Times New Roman"/>
        </w:rPr>
        <w:t>Pennsylvania</w:t>
      </w:r>
      <w:r w:rsidR="001273CB">
        <w:rPr>
          <w:rFonts w:ascii="Times New Roman" w:hAnsi="Times New Roman" w:cs="Times New Roman"/>
        </w:rPr>
        <w:t>, which Thomas left in 1747</w:t>
      </w:r>
      <w:r w:rsidR="002C4E8F">
        <w:rPr>
          <w:rFonts w:ascii="Times New Roman" w:hAnsi="Times New Roman" w:cs="Times New Roman"/>
        </w:rPr>
        <w:t xml:space="preserve"> </w:t>
      </w:r>
      <w:r w:rsidR="002C4E8F" w:rsidRPr="0057351A">
        <w:rPr>
          <w:rFonts w:ascii="Times New Roman" w:hAnsi="Times New Roman" w:cs="Times New Roman"/>
        </w:rPr>
        <w:t xml:space="preserve">pleading ill health, </w:t>
      </w:r>
      <w:r w:rsidR="00FE7EC4">
        <w:rPr>
          <w:rFonts w:ascii="Times New Roman" w:hAnsi="Times New Roman" w:cs="Times New Roman"/>
        </w:rPr>
        <w:t xml:space="preserve">then </w:t>
      </w:r>
      <w:r w:rsidR="002C4E8F">
        <w:rPr>
          <w:rFonts w:ascii="Times New Roman" w:hAnsi="Times New Roman" w:cs="Times New Roman"/>
        </w:rPr>
        <w:t>to</w:t>
      </w:r>
      <w:r w:rsidR="002C4E8F" w:rsidRPr="0057351A">
        <w:rPr>
          <w:rFonts w:ascii="Times New Roman" w:hAnsi="Times New Roman" w:cs="Times New Roman"/>
        </w:rPr>
        <w:t xml:space="preserve"> London</w:t>
      </w:r>
      <w:r w:rsidR="002C4E8F">
        <w:rPr>
          <w:rFonts w:ascii="Times New Roman" w:hAnsi="Times New Roman" w:cs="Times New Roman"/>
        </w:rPr>
        <w:t xml:space="preserve"> </w:t>
      </w:r>
      <w:r w:rsidR="00FE7EC4">
        <w:rPr>
          <w:rFonts w:ascii="Times New Roman" w:hAnsi="Times New Roman" w:cs="Times New Roman"/>
        </w:rPr>
        <w:t>where</w:t>
      </w:r>
      <w:r w:rsidR="00374CD7">
        <w:rPr>
          <w:rFonts w:ascii="Times New Roman" w:hAnsi="Times New Roman" w:cs="Times New Roman"/>
        </w:rPr>
        <w:t xml:space="preserve"> </w:t>
      </w:r>
      <w:r w:rsidR="00FE7EC4">
        <w:rPr>
          <w:rFonts w:ascii="Times New Roman" w:hAnsi="Times New Roman" w:cs="Times New Roman"/>
        </w:rPr>
        <w:t xml:space="preserve">Thomas resided </w:t>
      </w:r>
      <w:r w:rsidR="002C4E8F">
        <w:rPr>
          <w:rFonts w:ascii="Times New Roman" w:hAnsi="Times New Roman" w:cs="Times New Roman"/>
        </w:rPr>
        <w:t xml:space="preserve">until </w:t>
      </w:r>
      <w:r w:rsidR="002C4E8F" w:rsidRPr="0057351A">
        <w:rPr>
          <w:rFonts w:ascii="Times New Roman" w:hAnsi="Times New Roman" w:cs="Times New Roman"/>
        </w:rPr>
        <w:t>1753</w:t>
      </w:r>
      <w:r w:rsidR="002C4E8F">
        <w:rPr>
          <w:rFonts w:ascii="Times New Roman" w:hAnsi="Times New Roman" w:cs="Times New Roman"/>
        </w:rPr>
        <w:t>, and then to</w:t>
      </w:r>
      <w:r w:rsidR="002C4E8F" w:rsidRPr="0057351A">
        <w:rPr>
          <w:rFonts w:ascii="Times New Roman" w:hAnsi="Times New Roman" w:cs="Times New Roman"/>
        </w:rPr>
        <w:t xml:space="preserve"> the Leeward Islands</w:t>
      </w:r>
      <w:r w:rsidR="00374CD7">
        <w:rPr>
          <w:rFonts w:ascii="Times New Roman" w:hAnsi="Times New Roman" w:cs="Times New Roman"/>
        </w:rPr>
        <w:t>,</w:t>
      </w:r>
      <w:r w:rsidR="001273CB">
        <w:rPr>
          <w:rFonts w:ascii="Times New Roman" w:hAnsi="Times New Roman" w:cs="Times New Roman"/>
        </w:rPr>
        <w:t xml:space="preserve"> where </w:t>
      </w:r>
      <w:r w:rsidR="00103B8F">
        <w:rPr>
          <w:rFonts w:ascii="Times New Roman" w:hAnsi="Times New Roman" w:cs="Times New Roman"/>
        </w:rPr>
        <w:t>Thomas</w:t>
      </w:r>
      <w:r w:rsidR="001273CB">
        <w:rPr>
          <w:rFonts w:ascii="Times New Roman" w:hAnsi="Times New Roman" w:cs="Times New Roman"/>
        </w:rPr>
        <w:t xml:space="preserve"> ended his career in </w:t>
      </w:r>
      <w:r w:rsidR="0059455D" w:rsidRPr="00EA0699">
        <w:rPr>
          <w:rFonts w:ascii="Times New Roman" w:hAnsi="Times New Roman" w:cs="Times New Roman"/>
        </w:rPr>
        <w:t>1766.</w:t>
      </w:r>
      <w:r w:rsidR="00CB74C2">
        <w:rPr>
          <w:rFonts w:ascii="Times New Roman" w:hAnsi="Times New Roman" w:cs="Times New Roman"/>
        </w:rPr>
        <w:t xml:space="preserve"> </w:t>
      </w:r>
    </w:p>
    <w:p w14:paraId="5D528C30" w14:textId="77777777" w:rsidR="0036123D" w:rsidRDefault="0036123D" w:rsidP="00115D17">
      <w:pPr>
        <w:rPr>
          <w:rFonts w:ascii="Times New Roman" w:hAnsi="Times New Roman" w:cs="Times New Roman"/>
        </w:rPr>
      </w:pPr>
    </w:p>
    <w:p w14:paraId="7AE49B9F" w14:textId="48D8C1BF" w:rsidR="00115D17" w:rsidRPr="00EA0699" w:rsidRDefault="00D86F28" w:rsidP="00115D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Although Roque died at the age of </w:t>
      </w:r>
      <w:proofErr w:type="gramStart"/>
      <w:r>
        <w:rPr>
          <w:rFonts w:ascii="Times New Roman" w:hAnsi="Times New Roman" w:cs="Times New Roman"/>
        </w:rPr>
        <w:t>67</w:t>
      </w:r>
      <w:proofErr w:type="gramEnd"/>
      <w:r>
        <w:rPr>
          <w:rFonts w:ascii="Times New Roman" w:hAnsi="Times New Roman" w:cs="Times New Roman"/>
        </w:rPr>
        <w:t xml:space="preserve"> he experienced freedom for only</w:t>
      </w:r>
      <w:r w:rsidR="001273CB">
        <w:rPr>
          <w:rFonts w:ascii="Times New Roman" w:hAnsi="Times New Roman" w:cs="Times New Roman"/>
        </w:rPr>
        <w:t xml:space="preserve"> </w:t>
      </w:r>
      <w:r w:rsidR="00374CD7">
        <w:rPr>
          <w:rFonts w:ascii="Times New Roman" w:hAnsi="Times New Roman" w:cs="Times New Roman"/>
        </w:rPr>
        <w:t>his</w:t>
      </w:r>
      <w:r w:rsidR="001273CB">
        <w:rPr>
          <w:rFonts w:ascii="Times New Roman" w:hAnsi="Times New Roman" w:cs="Times New Roman"/>
        </w:rPr>
        <w:t xml:space="preserve"> last</w:t>
      </w:r>
      <w:r>
        <w:rPr>
          <w:rFonts w:ascii="Times New Roman" w:hAnsi="Times New Roman" w:cs="Times New Roman"/>
        </w:rPr>
        <w:t xml:space="preserve"> 16 years.</w:t>
      </w:r>
      <w:r w:rsidR="009169CB">
        <w:rPr>
          <w:rFonts w:ascii="Times New Roman" w:hAnsi="Times New Roman" w:cs="Times New Roman"/>
        </w:rPr>
        <w:t xml:space="preserve"> Even then, given that his memorial notes fifty</w:t>
      </w:r>
      <w:r w:rsidR="00102AD4">
        <w:rPr>
          <w:rFonts w:ascii="Times New Roman" w:hAnsi="Times New Roman" w:cs="Times New Roman"/>
        </w:rPr>
        <w:t>-</w:t>
      </w:r>
      <w:r w:rsidR="009169CB">
        <w:rPr>
          <w:rFonts w:ascii="Times New Roman" w:hAnsi="Times New Roman" w:cs="Times New Roman"/>
        </w:rPr>
        <w:t>two years of service, he must have carried on in domestic service for his former “owner’s” son</w:t>
      </w:r>
      <w:r w:rsidR="00551F4A">
        <w:rPr>
          <w:rFonts w:ascii="Times New Roman" w:hAnsi="Times New Roman" w:cs="Times New Roman"/>
        </w:rPr>
        <w:t xml:space="preserve"> and the benefactor behind the memorial, also called George Thomas</w:t>
      </w:r>
      <w:r w:rsidR="00115D17" w:rsidRPr="00EA0699">
        <w:rPr>
          <w:rFonts w:ascii="Times New Roman" w:hAnsi="Times New Roman" w:cs="Times New Roman"/>
        </w:rPr>
        <w:t>.</w:t>
      </w:r>
      <w:r w:rsidR="00115D17" w:rsidRPr="0057351A">
        <w:rPr>
          <w:rStyle w:val="FootnoteReference"/>
          <w:rFonts w:ascii="Times New Roman" w:hAnsi="Times New Roman" w:cs="Times New Roman"/>
        </w:rPr>
        <w:footnoteReference w:id="3"/>
      </w:r>
    </w:p>
    <w:p w14:paraId="1D1C906E" w14:textId="2F331481" w:rsidR="00284A8D" w:rsidRDefault="00284A8D" w:rsidP="001D6403">
      <w:pPr>
        <w:rPr>
          <w:rFonts w:ascii="Times New Roman" w:hAnsi="Times New Roman" w:cs="Times New Roman"/>
        </w:rPr>
      </w:pPr>
    </w:p>
    <w:p w14:paraId="7E1B8358" w14:textId="7B2CED63" w:rsidR="00102AD4" w:rsidRDefault="00B04B23" w:rsidP="001D6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can only </w:t>
      </w:r>
      <w:r w:rsidR="00E718D7">
        <w:rPr>
          <w:rFonts w:ascii="Times New Roman" w:hAnsi="Times New Roman" w:cs="Times New Roman"/>
        </w:rPr>
        <w:t xml:space="preserve">speculate about </w:t>
      </w:r>
      <w:r w:rsidR="00115D17">
        <w:rPr>
          <w:rFonts w:ascii="Times New Roman" w:hAnsi="Times New Roman" w:cs="Times New Roman"/>
        </w:rPr>
        <w:t xml:space="preserve">Roque </w:t>
      </w:r>
      <w:r w:rsidR="001D4ABE">
        <w:rPr>
          <w:rFonts w:ascii="Times New Roman" w:hAnsi="Times New Roman" w:cs="Times New Roman"/>
        </w:rPr>
        <w:t>Ferdinand</w:t>
      </w:r>
      <w:r w:rsidR="00E718D7">
        <w:rPr>
          <w:rFonts w:ascii="Times New Roman" w:hAnsi="Times New Roman" w:cs="Times New Roman"/>
        </w:rPr>
        <w:t>’s</w:t>
      </w:r>
      <w:r w:rsidR="00213DFD">
        <w:rPr>
          <w:rFonts w:ascii="Times New Roman" w:hAnsi="Times New Roman" w:cs="Times New Roman"/>
        </w:rPr>
        <w:t xml:space="preserve"> thought</w:t>
      </w:r>
      <w:r w:rsidR="00E718D7">
        <w:rPr>
          <w:rFonts w:ascii="Times New Roman" w:hAnsi="Times New Roman" w:cs="Times New Roman"/>
        </w:rPr>
        <w:t>s</w:t>
      </w:r>
      <w:r w:rsidR="00213DFD">
        <w:rPr>
          <w:rFonts w:ascii="Times New Roman" w:hAnsi="Times New Roman" w:cs="Times New Roman"/>
        </w:rPr>
        <w:t xml:space="preserve"> o</w:t>
      </w:r>
      <w:r w:rsidR="00E718D7">
        <w:rPr>
          <w:rFonts w:ascii="Times New Roman" w:hAnsi="Times New Roman" w:cs="Times New Roman"/>
        </w:rPr>
        <w:t>n</w:t>
      </w:r>
      <w:r w:rsidR="00213DFD">
        <w:rPr>
          <w:rFonts w:ascii="Times New Roman" w:hAnsi="Times New Roman" w:cs="Times New Roman"/>
        </w:rPr>
        <w:t xml:space="preserve"> his</w:t>
      </w:r>
      <w:r>
        <w:rPr>
          <w:rFonts w:ascii="Times New Roman" w:hAnsi="Times New Roman" w:cs="Times New Roman"/>
        </w:rPr>
        <w:t xml:space="preserve"> relationship with </w:t>
      </w:r>
      <w:r w:rsidR="009169CB">
        <w:rPr>
          <w:rFonts w:ascii="Times New Roman" w:hAnsi="Times New Roman" w:cs="Times New Roman"/>
        </w:rPr>
        <w:t>Thomas</w:t>
      </w:r>
      <w:r w:rsidR="008D03B5">
        <w:rPr>
          <w:rFonts w:ascii="Times New Roman" w:hAnsi="Times New Roman" w:cs="Times New Roman"/>
        </w:rPr>
        <w:t xml:space="preserve"> senior</w:t>
      </w:r>
      <w:r w:rsidR="003F619E">
        <w:rPr>
          <w:rFonts w:ascii="Times New Roman" w:hAnsi="Times New Roman" w:cs="Times New Roman"/>
        </w:rPr>
        <w:t>. D</w:t>
      </w:r>
      <w:r w:rsidR="003F619E">
        <w:rPr>
          <w:rFonts w:ascii="Times New Roman" w:hAnsi="Times New Roman" w:cs="Times New Roman"/>
        </w:rPr>
        <w:t xml:space="preserve">espite </w:t>
      </w:r>
      <w:r w:rsidR="008D03B5">
        <w:rPr>
          <w:rFonts w:ascii="Times New Roman" w:hAnsi="Times New Roman" w:cs="Times New Roman"/>
        </w:rPr>
        <w:t>retaining Ferdinand as his “property”</w:t>
      </w:r>
      <w:r w:rsidR="003F619E">
        <w:rPr>
          <w:rFonts w:ascii="Times New Roman" w:hAnsi="Times New Roman" w:cs="Times New Roman"/>
        </w:rPr>
        <w:t xml:space="preserve">, </w:t>
      </w:r>
      <w:r w:rsidR="00DC3688">
        <w:rPr>
          <w:rFonts w:ascii="Times New Roman" w:hAnsi="Times New Roman" w:cs="Times New Roman"/>
        </w:rPr>
        <w:t xml:space="preserve">Thomas </w:t>
      </w:r>
      <w:r w:rsidR="005C1468">
        <w:rPr>
          <w:rFonts w:ascii="Times New Roman" w:hAnsi="Times New Roman" w:cs="Times New Roman"/>
        </w:rPr>
        <w:t>certainly</w:t>
      </w:r>
      <w:r w:rsidR="003F619E">
        <w:rPr>
          <w:rFonts w:ascii="Times New Roman" w:hAnsi="Times New Roman" w:cs="Times New Roman"/>
        </w:rPr>
        <w:t xml:space="preserve"> </w:t>
      </w:r>
      <w:r w:rsidR="004D4829">
        <w:rPr>
          <w:rFonts w:ascii="Times New Roman" w:hAnsi="Times New Roman" w:cs="Times New Roman"/>
        </w:rPr>
        <w:t>a</w:t>
      </w:r>
      <w:r w:rsidR="00EE78A6">
        <w:rPr>
          <w:rFonts w:ascii="Times New Roman" w:hAnsi="Times New Roman" w:cs="Times New Roman"/>
        </w:rPr>
        <w:t>ppears to have</w:t>
      </w:r>
      <w:r w:rsidR="009A6F7C">
        <w:rPr>
          <w:rFonts w:ascii="Times New Roman" w:hAnsi="Times New Roman" w:cs="Times New Roman"/>
        </w:rPr>
        <w:t xml:space="preserve"> </w:t>
      </w:r>
      <w:r w:rsidR="00DC3688">
        <w:rPr>
          <w:rFonts w:ascii="Times New Roman" w:hAnsi="Times New Roman" w:cs="Times New Roman"/>
        </w:rPr>
        <w:t>cherish</w:t>
      </w:r>
      <w:r w:rsidR="00F14054">
        <w:rPr>
          <w:rFonts w:ascii="Times New Roman" w:hAnsi="Times New Roman" w:cs="Times New Roman"/>
        </w:rPr>
        <w:t>ed it</w:t>
      </w:r>
      <w:r w:rsidR="00EE78A6">
        <w:rPr>
          <w:rFonts w:ascii="Times New Roman" w:hAnsi="Times New Roman" w:cs="Times New Roman"/>
        </w:rPr>
        <w:t xml:space="preserve">. Clearly the enslaver </w:t>
      </w:r>
      <w:r w:rsidR="00DC3688">
        <w:rPr>
          <w:rFonts w:ascii="Times New Roman" w:hAnsi="Times New Roman" w:cs="Times New Roman"/>
        </w:rPr>
        <w:t xml:space="preserve">thought of his cook </w:t>
      </w:r>
      <w:r w:rsidR="00A1486F">
        <w:rPr>
          <w:rFonts w:ascii="Times New Roman" w:hAnsi="Times New Roman" w:cs="Times New Roman"/>
        </w:rPr>
        <w:t xml:space="preserve">very </w:t>
      </w:r>
      <w:r w:rsidR="00DC3688">
        <w:rPr>
          <w:rFonts w:ascii="Times New Roman" w:hAnsi="Times New Roman" w:cs="Times New Roman"/>
        </w:rPr>
        <w:t>differently from th</w:t>
      </w:r>
      <w:r w:rsidR="00EE78A6">
        <w:rPr>
          <w:rFonts w:ascii="Times New Roman" w:hAnsi="Times New Roman" w:cs="Times New Roman"/>
        </w:rPr>
        <w:t xml:space="preserve">e </w:t>
      </w:r>
      <w:r w:rsidR="00F36E4C">
        <w:rPr>
          <w:rFonts w:ascii="Times New Roman" w:hAnsi="Times New Roman" w:cs="Times New Roman"/>
        </w:rPr>
        <w:t xml:space="preserve">other </w:t>
      </w:r>
      <w:r w:rsidR="00EE78A6">
        <w:rPr>
          <w:rFonts w:ascii="Times New Roman" w:hAnsi="Times New Roman" w:cs="Times New Roman"/>
        </w:rPr>
        <w:t>Africans</w:t>
      </w:r>
      <w:r w:rsidR="00DC3688">
        <w:rPr>
          <w:rFonts w:ascii="Times New Roman" w:hAnsi="Times New Roman" w:cs="Times New Roman"/>
        </w:rPr>
        <w:t xml:space="preserve"> he “owned”.</w:t>
      </w:r>
      <w:r w:rsidR="00F36E4C">
        <w:rPr>
          <w:rFonts w:ascii="Times New Roman" w:hAnsi="Times New Roman" w:cs="Times New Roman"/>
        </w:rPr>
        <w:t xml:space="preserve"> </w:t>
      </w:r>
    </w:p>
    <w:p w14:paraId="685AE578" w14:textId="77777777" w:rsidR="00102AD4" w:rsidRDefault="00102AD4" w:rsidP="001D6403">
      <w:pPr>
        <w:rPr>
          <w:rFonts w:ascii="Times New Roman" w:hAnsi="Times New Roman" w:cs="Times New Roman"/>
        </w:rPr>
      </w:pPr>
    </w:p>
    <w:p w14:paraId="1E9FA40D" w14:textId="7681310A" w:rsidR="00033586" w:rsidRDefault="00F36E4C" w:rsidP="008E37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as well as being a colonial governor, Thomas was one of the tens of thousands of Britons who </w:t>
      </w:r>
      <w:r w:rsidR="0092435E">
        <w:rPr>
          <w:rFonts w:ascii="Times New Roman" w:hAnsi="Times New Roman" w:cs="Times New Roman"/>
        </w:rPr>
        <w:t xml:space="preserve">owned </w:t>
      </w:r>
      <w:r w:rsidR="008E3737">
        <w:rPr>
          <w:rFonts w:ascii="Times New Roman" w:hAnsi="Times New Roman" w:cs="Times New Roman"/>
        </w:rPr>
        <w:t xml:space="preserve">Caribbean </w:t>
      </w:r>
      <w:r>
        <w:rPr>
          <w:rFonts w:ascii="Times New Roman" w:hAnsi="Times New Roman" w:cs="Times New Roman"/>
        </w:rPr>
        <w:t>slave plantations</w:t>
      </w:r>
      <w:r w:rsidR="0092435E">
        <w:rPr>
          <w:rFonts w:ascii="Times New Roman" w:hAnsi="Times New Roman" w:cs="Times New Roman"/>
        </w:rPr>
        <w:t xml:space="preserve"> in absentia</w:t>
      </w:r>
      <w:r>
        <w:rPr>
          <w:rFonts w:ascii="Times New Roman" w:hAnsi="Times New Roman" w:cs="Times New Roman"/>
        </w:rPr>
        <w:t xml:space="preserve">. </w:t>
      </w:r>
      <w:r w:rsidR="00B91FA9">
        <w:rPr>
          <w:rFonts w:ascii="Times New Roman" w:hAnsi="Times New Roman" w:cs="Times New Roman"/>
        </w:rPr>
        <w:t>Born into a slave-owning dynasty on the island of Antigua, h</w:t>
      </w:r>
      <w:r>
        <w:rPr>
          <w:rFonts w:ascii="Times New Roman" w:hAnsi="Times New Roman" w:cs="Times New Roman"/>
        </w:rPr>
        <w:t xml:space="preserve">e </w:t>
      </w:r>
      <w:r w:rsidR="0092435E">
        <w:rPr>
          <w:rFonts w:ascii="Times New Roman" w:hAnsi="Times New Roman" w:cs="Times New Roman"/>
        </w:rPr>
        <w:t>had inherited</w:t>
      </w:r>
      <w:r>
        <w:rPr>
          <w:rFonts w:ascii="Times New Roman" w:hAnsi="Times New Roman" w:cs="Times New Roman"/>
        </w:rPr>
        <w:t xml:space="preserve"> two sugar estates</w:t>
      </w:r>
      <w:r w:rsidR="00B91FA9">
        <w:rPr>
          <w:rFonts w:ascii="Times New Roman" w:hAnsi="Times New Roman" w:cs="Times New Roman"/>
        </w:rPr>
        <w:t xml:space="preserve"> there</w:t>
      </w:r>
      <w:r w:rsidR="00117F7F">
        <w:rPr>
          <w:rFonts w:ascii="Times New Roman" w:hAnsi="Times New Roman" w:cs="Times New Roman"/>
        </w:rPr>
        <w:t xml:space="preserve">, </w:t>
      </w:r>
      <w:r w:rsidR="00117F7F">
        <w:rPr>
          <w:rFonts w:ascii="Times New Roman" w:hAnsi="Times New Roman" w:cs="Times New Roman"/>
        </w:rPr>
        <w:t>Winthorpe</w:t>
      </w:r>
      <w:r w:rsidR="00117F7F">
        <w:rPr>
          <w:rFonts w:ascii="Times New Roman" w:hAnsi="Times New Roman" w:cs="Times New Roman"/>
        </w:rPr>
        <w:t xml:space="preserve"> and North Sound</w:t>
      </w:r>
      <w:r w:rsidR="00102AD4">
        <w:rPr>
          <w:rFonts w:ascii="Times New Roman" w:hAnsi="Times New Roman" w:cs="Times New Roman"/>
        </w:rPr>
        <w:t>.</w:t>
      </w:r>
      <w:r w:rsidR="004116A0">
        <w:rPr>
          <w:rFonts w:ascii="Times New Roman" w:hAnsi="Times New Roman" w:cs="Times New Roman"/>
        </w:rPr>
        <w:t xml:space="preserve"> </w:t>
      </w:r>
      <w:r w:rsidR="00B91FA9">
        <w:rPr>
          <w:rFonts w:ascii="Times New Roman" w:hAnsi="Times New Roman" w:cs="Times New Roman"/>
        </w:rPr>
        <w:t>They</w:t>
      </w:r>
      <w:r w:rsidR="004116A0">
        <w:rPr>
          <w:rFonts w:ascii="Times New Roman" w:hAnsi="Times New Roman" w:cs="Times New Roman"/>
        </w:rPr>
        <w:t xml:space="preserve"> were ma</w:t>
      </w:r>
      <w:r w:rsidR="00117F7F">
        <w:rPr>
          <w:rFonts w:ascii="Times New Roman" w:hAnsi="Times New Roman" w:cs="Times New Roman"/>
        </w:rPr>
        <w:t>naged</w:t>
      </w:r>
      <w:r w:rsidR="004116A0">
        <w:rPr>
          <w:rFonts w:ascii="Times New Roman" w:hAnsi="Times New Roman" w:cs="Times New Roman"/>
        </w:rPr>
        <w:t xml:space="preserve"> by </w:t>
      </w:r>
      <w:proofErr w:type="spellStart"/>
      <w:r w:rsidR="008E3737">
        <w:rPr>
          <w:rFonts w:ascii="Times New Roman" w:hAnsi="Times New Roman" w:cs="Times New Roman"/>
        </w:rPr>
        <w:t>D</w:t>
      </w:r>
      <w:r w:rsidR="008E3737" w:rsidRPr="0057351A">
        <w:rPr>
          <w:rFonts w:ascii="Times New Roman" w:hAnsi="Times New Roman" w:cs="Times New Roman"/>
        </w:rPr>
        <w:t>r.</w:t>
      </w:r>
      <w:proofErr w:type="spellEnd"/>
      <w:r w:rsidR="008E3737" w:rsidRPr="0057351A">
        <w:rPr>
          <w:rFonts w:ascii="Times New Roman" w:hAnsi="Times New Roman" w:cs="Times New Roman"/>
        </w:rPr>
        <w:t xml:space="preserve"> Walter </w:t>
      </w:r>
      <w:proofErr w:type="spellStart"/>
      <w:r w:rsidR="008E3737" w:rsidRPr="0057351A">
        <w:rPr>
          <w:rFonts w:ascii="Times New Roman" w:hAnsi="Times New Roman" w:cs="Times New Roman"/>
        </w:rPr>
        <w:t>Tullideph</w:t>
      </w:r>
      <w:proofErr w:type="spellEnd"/>
      <w:r w:rsidR="008E3737" w:rsidRPr="0057351A">
        <w:rPr>
          <w:rFonts w:ascii="Times New Roman" w:hAnsi="Times New Roman" w:cs="Times New Roman"/>
        </w:rPr>
        <w:t>,</w:t>
      </w:r>
      <w:r w:rsidR="001D701A">
        <w:rPr>
          <w:rFonts w:ascii="Times New Roman" w:hAnsi="Times New Roman" w:cs="Times New Roman"/>
        </w:rPr>
        <w:t xml:space="preserve"> </w:t>
      </w:r>
      <w:r w:rsidR="00EF3AAC">
        <w:rPr>
          <w:rFonts w:ascii="Times New Roman" w:hAnsi="Times New Roman" w:cs="Times New Roman"/>
        </w:rPr>
        <w:t xml:space="preserve">a </w:t>
      </w:r>
      <w:r w:rsidR="008E3737" w:rsidRPr="0057351A">
        <w:rPr>
          <w:rFonts w:ascii="Times New Roman" w:hAnsi="Times New Roman" w:cs="Times New Roman"/>
        </w:rPr>
        <w:t xml:space="preserve">sugar planter </w:t>
      </w:r>
      <w:r w:rsidR="00547E78">
        <w:rPr>
          <w:rFonts w:ascii="Times New Roman" w:hAnsi="Times New Roman" w:cs="Times New Roman"/>
        </w:rPr>
        <w:t xml:space="preserve">and </w:t>
      </w:r>
      <w:r w:rsidR="00033586">
        <w:rPr>
          <w:rFonts w:ascii="Times New Roman" w:hAnsi="Times New Roman" w:cs="Times New Roman"/>
        </w:rPr>
        <w:t>attorne</w:t>
      </w:r>
      <w:r w:rsidR="006347BB">
        <w:rPr>
          <w:rFonts w:ascii="Times New Roman" w:hAnsi="Times New Roman" w:cs="Times New Roman"/>
        </w:rPr>
        <w:t>y</w:t>
      </w:r>
      <w:r w:rsidR="00547E78">
        <w:rPr>
          <w:rFonts w:ascii="Times New Roman" w:hAnsi="Times New Roman" w:cs="Times New Roman"/>
        </w:rPr>
        <w:t xml:space="preserve"> who offered</w:t>
      </w:r>
      <w:r w:rsidR="00033586">
        <w:rPr>
          <w:rFonts w:ascii="Times New Roman" w:hAnsi="Times New Roman" w:cs="Times New Roman"/>
        </w:rPr>
        <w:t xml:space="preserve"> </w:t>
      </w:r>
      <w:r w:rsidR="006B19F0">
        <w:rPr>
          <w:rFonts w:ascii="Times New Roman" w:hAnsi="Times New Roman" w:cs="Times New Roman"/>
        </w:rPr>
        <w:t>oversight of</w:t>
      </w:r>
      <w:r w:rsidR="00547E78">
        <w:rPr>
          <w:rFonts w:ascii="Times New Roman" w:hAnsi="Times New Roman" w:cs="Times New Roman"/>
        </w:rPr>
        <w:t xml:space="preserve"> absentee owners’</w:t>
      </w:r>
      <w:r w:rsidR="006B19F0">
        <w:rPr>
          <w:rFonts w:ascii="Times New Roman" w:hAnsi="Times New Roman" w:cs="Times New Roman"/>
        </w:rPr>
        <w:t xml:space="preserve"> estates. </w:t>
      </w:r>
    </w:p>
    <w:p w14:paraId="64561012" w14:textId="77777777" w:rsidR="00033586" w:rsidRDefault="00033586" w:rsidP="008E3737">
      <w:pPr>
        <w:rPr>
          <w:rFonts w:ascii="Times New Roman" w:hAnsi="Times New Roman" w:cs="Times New Roman"/>
        </w:rPr>
      </w:pPr>
    </w:p>
    <w:p w14:paraId="63B23856" w14:textId="7B992902" w:rsidR="008E3737" w:rsidRPr="0057351A" w:rsidRDefault="001946AF" w:rsidP="008E37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get a glimpse of </w:t>
      </w:r>
      <w:r w:rsidR="000B5629">
        <w:rPr>
          <w:rFonts w:ascii="Times New Roman" w:hAnsi="Times New Roman" w:cs="Times New Roman"/>
        </w:rPr>
        <w:t>Thomas’</w:t>
      </w:r>
      <w:r w:rsidR="00194A25">
        <w:rPr>
          <w:rFonts w:ascii="Times New Roman" w:hAnsi="Times New Roman" w:cs="Times New Roman"/>
        </w:rPr>
        <w:t xml:space="preserve"> very different attitude to </w:t>
      </w:r>
      <w:r w:rsidR="00BB4C76">
        <w:rPr>
          <w:rFonts w:ascii="Times New Roman" w:hAnsi="Times New Roman" w:cs="Times New Roman"/>
        </w:rPr>
        <w:t xml:space="preserve">“his” </w:t>
      </w:r>
      <w:r w:rsidR="00033586">
        <w:rPr>
          <w:rFonts w:ascii="Times New Roman" w:hAnsi="Times New Roman" w:cs="Times New Roman"/>
        </w:rPr>
        <w:t xml:space="preserve">other </w:t>
      </w:r>
      <w:r w:rsidR="000B5629">
        <w:rPr>
          <w:rFonts w:ascii="Times New Roman" w:hAnsi="Times New Roman" w:cs="Times New Roman"/>
        </w:rPr>
        <w:t>Africans</w:t>
      </w:r>
      <w:r w:rsidR="00BB4C76">
        <w:rPr>
          <w:rFonts w:ascii="Times New Roman" w:hAnsi="Times New Roman" w:cs="Times New Roman"/>
        </w:rPr>
        <w:t xml:space="preserve"> </w:t>
      </w:r>
      <w:r w:rsidR="00194A25">
        <w:rPr>
          <w:rFonts w:ascii="Times New Roman" w:hAnsi="Times New Roman" w:cs="Times New Roman"/>
        </w:rPr>
        <w:t xml:space="preserve">in </w:t>
      </w:r>
      <w:proofErr w:type="spellStart"/>
      <w:r w:rsidR="006347BB">
        <w:rPr>
          <w:rFonts w:ascii="Times New Roman" w:hAnsi="Times New Roman" w:cs="Times New Roman"/>
        </w:rPr>
        <w:t>Tullideph’s</w:t>
      </w:r>
      <w:proofErr w:type="spellEnd"/>
      <w:r w:rsidR="00194A25">
        <w:rPr>
          <w:rFonts w:ascii="Times New Roman" w:hAnsi="Times New Roman" w:cs="Times New Roman"/>
        </w:rPr>
        <w:t xml:space="preserve"> reports.</w:t>
      </w:r>
      <w:r w:rsidR="00405C81">
        <w:rPr>
          <w:rFonts w:ascii="Times New Roman" w:hAnsi="Times New Roman" w:cs="Times New Roman"/>
        </w:rPr>
        <w:t xml:space="preserve"> Here i</w:t>
      </w:r>
      <w:r w:rsidR="000B5629">
        <w:rPr>
          <w:rFonts w:ascii="Times New Roman" w:hAnsi="Times New Roman" w:cs="Times New Roman"/>
        </w:rPr>
        <w:t>s an</w:t>
      </w:r>
      <w:r w:rsidR="00405C81">
        <w:rPr>
          <w:rFonts w:ascii="Times New Roman" w:hAnsi="Times New Roman" w:cs="Times New Roman"/>
        </w:rPr>
        <w:t xml:space="preserve"> example, which also referenc</w:t>
      </w:r>
      <w:r w:rsidR="00A679FE">
        <w:rPr>
          <w:rFonts w:ascii="Times New Roman" w:hAnsi="Times New Roman" w:cs="Times New Roman"/>
        </w:rPr>
        <w:t>es</w:t>
      </w:r>
      <w:r w:rsidR="00405C81">
        <w:rPr>
          <w:rFonts w:ascii="Times New Roman" w:hAnsi="Times New Roman" w:cs="Times New Roman"/>
        </w:rPr>
        <w:t xml:space="preserve"> Thomas’ purchase of </w:t>
      </w:r>
      <w:r w:rsidR="000B5629">
        <w:rPr>
          <w:rFonts w:ascii="Times New Roman" w:hAnsi="Times New Roman" w:cs="Times New Roman"/>
        </w:rPr>
        <w:t>the</w:t>
      </w:r>
      <w:r w:rsidR="00405C81">
        <w:rPr>
          <w:rFonts w:ascii="Times New Roman" w:hAnsi="Times New Roman" w:cs="Times New Roman"/>
        </w:rPr>
        <w:t xml:space="preserve"> </w:t>
      </w:r>
      <w:proofErr w:type="spellStart"/>
      <w:r w:rsidR="00A679FE">
        <w:rPr>
          <w:rFonts w:ascii="Times New Roman" w:hAnsi="Times New Roman" w:cs="Times New Roman"/>
        </w:rPr>
        <w:t>Yapton</w:t>
      </w:r>
      <w:proofErr w:type="spellEnd"/>
      <w:r w:rsidR="00A679FE">
        <w:rPr>
          <w:rFonts w:ascii="Times New Roman" w:hAnsi="Times New Roman" w:cs="Times New Roman"/>
        </w:rPr>
        <w:t xml:space="preserve"> estate in Sussex:</w:t>
      </w:r>
    </w:p>
    <w:p w14:paraId="472832D4" w14:textId="77777777" w:rsidR="008E3737" w:rsidRPr="0057351A" w:rsidRDefault="008E3737" w:rsidP="008E3737">
      <w:pPr>
        <w:rPr>
          <w:rFonts w:ascii="Times New Roman" w:hAnsi="Times New Roman" w:cs="Times New Roman"/>
        </w:rPr>
      </w:pPr>
    </w:p>
    <w:p w14:paraId="246F42AB" w14:textId="77777777" w:rsidR="00A679FE" w:rsidRDefault="008E3737" w:rsidP="00E446B4">
      <w:pPr>
        <w:ind w:left="720"/>
        <w:rPr>
          <w:rFonts w:ascii="Times New Roman" w:hAnsi="Times New Roman" w:cs="Times New Roman"/>
        </w:rPr>
      </w:pPr>
      <w:r w:rsidRPr="0057351A">
        <w:rPr>
          <w:rFonts w:ascii="Times New Roman" w:hAnsi="Times New Roman" w:cs="Times New Roman"/>
        </w:rPr>
        <w:t xml:space="preserve">Antigua, </w:t>
      </w:r>
      <w:proofErr w:type="spellStart"/>
      <w:r w:rsidRPr="0057351A">
        <w:rPr>
          <w:rFonts w:ascii="Times New Roman" w:hAnsi="Times New Roman" w:cs="Times New Roman"/>
        </w:rPr>
        <w:t>Novr</w:t>
      </w:r>
      <w:proofErr w:type="spellEnd"/>
      <w:r w:rsidRPr="0057351A">
        <w:rPr>
          <w:rFonts w:ascii="Times New Roman" w:hAnsi="Times New Roman" w:cs="Times New Roman"/>
        </w:rPr>
        <w:t xml:space="preserve">. 22d 1749 </w:t>
      </w:r>
    </w:p>
    <w:p w14:paraId="268AABD7" w14:textId="77777777" w:rsidR="00A679FE" w:rsidRDefault="00A679FE" w:rsidP="00E446B4">
      <w:pPr>
        <w:ind w:left="720"/>
        <w:rPr>
          <w:rFonts w:ascii="Times New Roman" w:hAnsi="Times New Roman" w:cs="Times New Roman"/>
        </w:rPr>
      </w:pPr>
    </w:p>
    <w:p w14:paraId="095853ED" w14:textId="6C4BB182" w:rsidR="00A679FE" w:rsidRDefault="00A679FE" w:rsidP="00E446B4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</w:t>
      </w:r>
      <w:r w:rsidR="008E3737" w:rsidRPr="0057351A">
        <w:rPr>
          <w:rFonts w:ascii="Times New Roman" w:hAnsi="Times New Roman" w:cs="Times New Roman"/>
        </w:rPr>
        <w:t>George Thomas Esqr</w:t>
      </w:r>
    </w:p>
    <w:p w14:paraId="1C3781AA" w14:textId="77777777" w:rsidR="00A679FE" w:rsidRDefault="00A679FE" w:rsidP="00E446B4">
      <w:pPr>
        <w:ind w:left="720"/>
        <w:rPr>
          <w:rFonts w:ascii="Times New Roman" w:hAnsi="Times New Roman" w:cs="Times New Roman"/>
        </w:rPr>
      </w:pPr>
    </w:p>
    <w:p w14:paraId="25A12627" w14:textId="5AF21744" w:rsidR="00117F7F" w:rsidRDefault="008E3737" w:rsidP="00E446B4">
      <w:pPr>
        <w:ind w:left="720"/>
        <w:rPr>
          <w:rFonts w:ascii="Times New Roman" w:hAnsi="Times New Roman" w:cs="Times New Roman"/>
        </w:rPr>
      </w:pPr>
      <w:r w:rsidRPr="0057351A">
        <w:rPr>
          <w:rFonts w:ascii="Times New Roman" w:hAnsi="Times New Roman" w:cs="Times New Roman"/>
        </w:rPr>
        <w:t xml:space="preserve">There are many </w:t>
      </w:r>
      <w:proofErr w:type="spellStart"/>
      <w:proofErr w:type="gramStart"/>
      <w:r w:rsidRPr="0057351A">
        <w:rPr>
          <w:rFonts w:ascii="Times New Roman" w:hAnsi="Times New Roman" w:cs="Times New Roman"/>
        </w:rPr>
        <w:t>Vessells</w:t>
      </w:r>
      <w:proofErr w:type="spellEnd"/>
      <w:proofErr w:type="gramEnd"/>
      <w:r w:rsidRPr="0057351A">
        <w:rPr>
          <w:rFonts w:ascii="Times New Roman" w:hAnsi="Times New Roman" w:cs="Times New Roman"/>
        </w:rPr>
        <w:t xml:space="preserve"> gone to the Coast of Guiney, so that it is probable Slaves will be in Plenty this year. I think to buy four young Girls and two Men boys, for </w:t>
      </w:r>
      <w:proofErr w:type="spellStart"/>
      <w:r w:rsidRPr="0057351A">
        <w:rPr>
          <w:rFonts w:ascii="Times New Roman" w:hAnsi="Times New Roman" w:cs="Times New Roman"/>
        </w:rPr>
        <w:t>Winthorpes</w:t>
      </w:r>
      <w:proofErr w:type="spellEnd"/>
      <w:r w:rsidRPr="0057351A">
        <w:rPr>
          <w:rFonts w:ascii="Times New Roman" w:hAnsi="Times New Roman" w:cs="Times New Roman"/>
        </w:rPr>
        <w:t>, in the Crop, and I suppose as many at least for No. Sd</w:t>
      </w:r>
      <w:r w:rsidR="00117F7F">
        <w:rPr>
          <w:rFonts w:ascii="Times New Roman" w:hAnsi="Times New Roman" w:cs="Times New Roman"/>
        </w:rPr>
        <w:t xml:space="preserve"> [North Sound]</w:t>
      </w:r>
      <w:r w:rsidRPr="0057351A">
        <w:rPr>
          <w:rFonts w:ascii="Times New Roman" w:hAnsi="Times New Roman" w:cs="Times New Roman"/>
        </w:rPr>
        <w:t xml:space="preserve">. I Congratulate you on the agreeable purchase you have </w:t>
      </w:r>
      <w:r w:rsidR="00CD491D">
        <w:rPr>
          <w:rFonts w:ascii="Times New Roman" w:hAnsi="Times New Roman" w:cs="Times New Roman"/>
        </w:rPr>
        <w:t>m</w:t>
      </w:r>
      <w:r w:rsidRPr="0057351A">
        <w:rPr>
          <w:rFonts w:ascii="Times New Roman" w:hAnsi="Times New Roman" w:cs="Times New Roman"/>
        </w:rPr>
        <w:t>ade in England</w:t>
      </w:r>
      <w:r w:rsidR="00CD491D">
        <w:rPr>
          <w:rFonts w:ascii="Times New Roman" w:hAnsi="Times New Roman" w:cs="Times New Roman"/>
        </w:rPr>
        <w:t xml:space="preserve"> [</w:t>
      </w:r>
      <w:r w:rsidR="00CD491D" w:rsidRPr="0057351A">
        <w:rPr>
          <w:rFonts w:ascii="Times New Roman" w:hAnsi="Times New Roman" w:cs="Times New Roman"/>
        </w:rPr>
        <w:t xml:space="preserve">the estates of </w:t>
      </w:r>
      <w:proofErr w:type="spellStart"/>
      <w:r w:rsidR="00CD491D" w:rsidRPr="0057351A">
        <w:rPr>
          <w:rFonts w:ascii="Times New Roman" w:hAnsi="Times New Roman" w:cs="Times New Roman"/>
        </w:rPr>
        <w:t>Yapton</w:t>
      </w:r>
      <w:proofErr w:type="spellEnd"/>
      <w:r w:rsidR="00CD491D" w:rsidRPr="0057351A">
        <w:rPr>
          <w:rFonts w:ascii="Times New Roman" w:hAnsi="Times New Roman" w:cs="Times New Roman"/>
        </w:rPr>
        <w:t xml:space="preserve"> and </w:t>
      </w:r>
      <w:proofErr w:type="spellStart"/>
      <w:r w:rsidR="00CD491D" w:rsidRPr="0057351A">
        <w:rPr>
          <w:rFonts w:ascii="Times New Roman" w:hAnsi="Times New Roman" w:cs="Times New Roman"/>
        </w:rPr>
        <w:t>Ratton</w:t>
      </w:r>
      <w:proofErr w:type="spellEnd"/>
      <w:r w:rsidR="00CD491D" w:rsidRPr="0057351A">
        <w:rPr>
          <w:rFonts w:ascii="Times New Roman" w:hAnsi="Times New Roman" w:cs="Times New Roman"/>
        </w:rPr>
        <w:t xml:space="preserve"> in Sussex</w:t>
      </w:r>
      <w:r w:rsidR="00CD491D">
        <w:rPr>
          <w:rFonts w:ascii="Times New Roman" w:hAnsi="Times New Roman" w:cs="Times New Roman"/>
        </w:rPr>
        <w:t>]</w:t>
      </w:r>
      <w:r w:rsidR="00003161">
        <w:rPr>
          <w:rFonts w:ascii="Times New Roman" w:hAnsi="Times New Roman" w:cs="Times New Roman"/>
        </w:rPr>
        <w:t>. B</w:t>
      </w:r>
      <w:r w:rsidRPr="0057351A">
        <w:rPr>
          <w:rFonts w:ascii="Times New Roman" w:hAnsi="Times New Roman" w:cs="Times New Roman"/>
        </w:rPr>
        <w:t xml:space="preserve">y this </w:t>
      </w:r>
      <w:proofErr w:type="spellStart"/>
      <w:r w:rsidRPr="0057351A">
        <w:rPr>
          <w:rFonts w:ascii="Times New Roman" w:hAnsi="Times New Roman" w:cs="Times New Roman"/>
        </w:rPr>
        <w:t>Vessell</w:t>
      </w:r>
      <w:proofErr w:type="spellEnd"/>
      <w:r w:rsidRPr="0057351A">
        <w:rPr>
          <w:rFonts w:ascii="Times New Roman" w:hAnsi="Times New Roman" w:cs="Times New Roman"/>
        </w:rPr>
        <w:t xml:space="preserve"> there is 15 hhds.</w:t>
      </w:r>
      <w:r w:rsidR="00986A20">
        <w:rPr>
          <w:rFonts w:ascii="Times New Roman" w:hAnsi="Times New Roman" w:cs="Times New Roman"/>
        </w:rPr>
        <w:t xml:space="preserve"> [hogsheads]</w:t>
      </w:r>
      <w:r w:rsidRPr="0057351A">
        <w:rPr>
          <w:rFonts w:ascii="Times New Roman" w:hAnsi="Times New Roman" w:cs="Times New Roman"/>
        </w:rPr>
        <w:t xml:space="preserve"> of No. Sd. Sugar gone to Mr. Douglass, whi</w:t>
      </w:r>
      <w:r w:rsidR="00003161">
        <w:rPr>
          <w:rFonts w:ascii="Times New Roman" w:hAnsi="Times New Roman" w:cs="Times New Roman"/>
        </w:rPr>
        <w:t>c</w:t>
      </w:r>
      <w:r w:rsidRPr="0057351A">
        <w:rPr>
          <w:rFonts w:ascii="Times New Roman" w:hAnsi="Times New Roman" w:cs="Times New Roman"/>
        </w:rPr>
        <w:t xml:space="preserve">h I wish safe. I am Yrs. &amp;e. </w:t>
      </w:r>
    </w:p>
    <w:p w14:paraId="1E62FE8A" w14:textId="77777777" w:rsidR="00424C8A" w:rsidRDefault="00424C8A" w:rsidP="00E446B4">
      <w:pPr>
        <w:ind w:left="720"/>
        <w:rPr>
          <w:rFonts w:ascii="Times New Roman" w:hAnsi="Times New Roman" w:cs="Times New Roman"/>
        </w:rPr>
      </w:pPr>
    </w:p>
    <w:p w14:paraId="347DBF97" w14:textId="47BDFAD2" w:rsidR="00405C81" w:rsidRDefault="008E3737" w:rsidP="00E446B4">
      <w:pPr>
        <w:ind w:left="720"/>
        <w:rPr>
          <w:rFonts w:ascii="Times New Roman" w:hAnsi="Times New Roman" w:cs="Times New Roman"/>
        </w:rPr>
      </w:pPr>
      <w:proofErr w:type="spellStart"/>
      <w:r w:rsidRPr="0057351A">
        <w:rPr>
          <w:rFonts w:ascii="Times New Roman" w:hAnsi="Times New Roman" w:cs="Times New Roman"/>
        </w:rPr>
        <w:t>Wr</w:t>
      </w:r>
      <w:proofErr w:type="spellEnd"/>
      <w:r w:rsidRPr="0057351A">
        <w:rPr>
          <w:rFonts w:ascii="Times New Roman" w:hAnsi="Times New Roman" w:cs="Times New Roman"/>
        </w:rPr>
        <w:t>. T</w:t>
      </w:r>
      <w:proofErr w:type="spellStart"/>
      <w:r w:rsidRPr="0057351A">
        <w:rPr>
          <w:rFonts w:ascii="Times New Roman" w:hAnsi="Times New Roman" w:cs="Times New Roman"/>
        </w:rPr>
        <w:t>ullideph</w:t>
      </w:r>
      <w:proofErr w:type="spellEnd"/>
      <w:r w:rsidRPr="0057351A">
        <w:rPr>
          <w:rFonts w:ascii="Times New Roman" w:hAnsi="Times New Roman" w:cs="Times New Roman"/>
        </w:rPr>
        <w:t xml:space="preserve"> </w:t>
      </w:r>
    </w:p>
    <w:p w14:paraId="6A58EFE7" w14:textId="04156D83" w:rsidR="00DC3688" w:rsidRDefault="00DC3688" w:rsidP="001D6403">
      <w:pPr>
        <w:rPr>
          <w:rFonts w:ascii="Times New Roman" w:hAnsi="Times New Roman" w:cs="Times New Roman"/>
        </w:rPr>
      </w:pPr>
    </w:p>
    <w:p w14:paraId="038EE12A" w14:textId="77777777" w:rsidR="00DC3688" w:rsidRDefault="00DC3688" w:rsidP="001D6403">
      <w:pPr>
        <w:rPr>
          <w:rFonts w:ascii="Times New Roman" w:hAnsi="Times New Roman" w:cs="Times New Roman"/>
        </w:rPr>
      </w:pPr>
    </w:p>
    <w:p w14:paraId="0F467E0A" w14:textId="6BFF9098" w:rsidR="00D51FB8" w:rsidRDefault="009063D4" w:rsidP="00EA06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Thomas’ death his </w:t>
      </w:r>
      <w:r w:rsidR="00E63F76">
        <w:rPr>
          <w:rFonts w:ascii="Times New Roman" w:hAnsi="Times New Roman" w:cs="Times New Roman"/>
        </w:rPr>
        <w:t>family continued to invest heavily in slavery</w:t>
      </w:r>
      <w:r w:rsidR="00424C8A">
        <w:rPr>
          <w:rFonts w:ascii="Times New Roman" w:hAnsi="Times New Roman" w:cs="Times New Roman"/>
        </w:rPr>
        <w:t xml:space="preserve"> and sugar</w:t>
      </w:r>
      <w:r w:rsidR="00E63F7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His </w:t>
      </w:r>
      <w:r w:rsidR="00A70D7B">
        <w:rPr>
          <w:rFonts w:ascii="Times New Roman" w:hAnsi="Times New Roman" w:cs="Times New Roman"/>
        </w:rPr>
        <w:t xml:space="preserve">son </w:t>
      </w:r>
      <w:r w:rsidR="00EC4A8A">
        <w:rPr>
          <w:rFonts w:ascii="Times New Roman" w:hAnsi="Times New Roman" w:cs="Times New Roman"/>
        </w:rPr>
        <w:t xml:space="preserve">inherited the Antiguan plantations and </w:t>
      </w:r>
      <w:r w:rsidR="00424C8A">
        <w:rPr>
          <w:rFonts w:ascii="Times New Roman" w:hAnsi="Times New Roman" w:cs="Times New Roman"/>
        </w:rPr>
        <w:t xml:space="preserve">built </w:t>
      </w:r>
      <w:r w:rsidR="00AC13D0">
        <w:rPr>
          <w:rFonts w:ascii="Times New Roman" w:hAnsi="Times New Roman" w:cs="Times New Roman"/>
        </w:rPr>
        <w:t>the grand country house,</w:t>
      </w:r>
      <w:r w:rsidR="00EA0699" w:rsidRPr="00EA0699">
        <w:rPr>
          <w:rFonts w:ascii="Times New Roman" w:hAnsi="Times New Roman" w:cs="Times New Roman"/>
        </w:rPr>
        <w:t> Da</w:t>
      </w:r>
      <w:r w:rsidR="00EA0699" w:rsidRPr="00EA0699">
        <w:rPr>
          <w:rFonts w:ascii="Times New Roman" w:hAnsi="Times New Roman" w:cs="Times New Roman"/>
        </w:rPr>
        <w:t>l</w:t>
      </w:r>
      <w:r w:rsidR="00EA0699" w:rsidRPr="00EA0699">
        <w:rPr>
          <w:rFonts w:ascii="Times New Roman" w:hAnsi="Times New Roman" w:cs="Times New Roman"/>
        </w:rPr>
        <w:t>e Park</w:t>
      </w:r>
      <w:r w:rsidR="00424C8A">
        <w:rPr>
          <w:rFonts w:ascii="Times New Roman" w:hAnsi="Times New Roman" w:cs="Times New Roman"/>
        </w:rPr>
        <w:t xml:space="preserve"> in </w:t>
      </w:r>
      <w:proofErr w:type="spellStart"/>
      <w:r w:rsidR="00424C8A">
        <w:rPr>
          <w:rFonts w:ascii="Times New Roman" w:hAnsi="Times New Roman" w:cs="Times New Roman"/>
        </w:rPr>
        <w:t>Madehurst</w:t>
      </w:r>
      <w:proofErr w:type="spellEnd"/>
      <w:r w:rsidR="00424C8A">
        <w:rPr>
          <w:rFonts w:ascii="Times New Roman" w:hAnsi="Times New Roman" w:cs="Times New Roman"/>
        </w:rPr>
        <w:t xml:space="preserve"> with the proceeds</w:t>
      </w:r>
      <w:r w:rsidR="00EA0699" w:rsidRPr="00EA0699">
        <w:rPr>
          <w:rFonts w:ascii="Times New Roman" w:hAnsi="Times New Roman" w:cs="Times New Roman"/>
        </w:rPr>
        <w:t xml:space="preserve">. </w:t>
      </w:r>
      <w:r w:rsidR="00AC13D0">
        <w:rPr>
          <w:rFonts w:ascii="Times New Roman" w:hAnsi="Times New Roman" w:cs="Times New Roman"/>
        </w:rPr>
        <w:t xml:space="preserve">Despite </w:t>
      </w:r>
      <w:r>
        <w:rPr>
          <w:rFonts w:ascii="Times New Roman" w:hAnsi="Times New Roman" w:cs="Times New Roman"/>
        </w:rPr>
        <w:t xml:space="preserve">his </w:t>
      </w:r>
      <w:r w:rsidR="00D10003">
        <w:rPr>
          <w:rFonts w:ascii="Times New Roman" w:hAnsi="Times New Roman" w:cs="Times New Roman"/>
        </w:rPr>
        <w:t xml:space="preserve">grandson </w:t>
      </w:r>
      <w:r w:rsidR="00AC13D0">
        <w:rPr>
          <w:rFonts w:ascii="Times New Roman" w:hAnsi="Times New Roman" w:cs="Times New Roman"/>
        </w:rPr>
        <w:t xml:space="preserve">being disinherited for </w:t>
      </w:r>
      <w:r w:rsidR="00EC4A8A">
        <w:rPr>
          <w:rFonts w:ascii="Times New Roman" w:hAnsi="Times New Roman" w:cs="Times New Roman"/>
        </w:rPr>
        <w:t xml:space="preserve">marrying </w:t>
      </w:r>
      <w:r w:rsidR="00335463">
        <w:rPr>
          <w:rFonts w:ascii="Times New Roman" w:hAnsi="Times New Roman" w:cs="Times New Roman"/>
        </w:rPr>
        <w:t>a</w:t>
      </w:r>
      <w:r w:rsidR="00EC4A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</w:t>
      </w:r>
      <w:r w:rsidR="00EC4A8A">
        <w:rPr>
          <w:rFonts w:ascii="Times New Roman" w:hAnsi="Times New Roman" w:cs="Times New Roman"/>
        </w:rPr>
        <w:t>fore</w:t>
      </w:r>
      <w:r w:rsidR="00F67DAE">
        <w:rPr>
          <w:rFonts w:ascii="Times New Roman" w:hAnsi="Times New Roman" w:cs="Times New Roman"/>
        </w:rPr>
        <w:t>i</w:t>
      </w:r>
      <w:r w:rsidR="00EC4A8A">
        <w:rPr>
          <w:rFonts w:ascii="Times New Roman" w:hAnsi="Times New Roman" w:cs="Times New Roman"/>
        </w:rPr>
        <w:t>gner</w:t>
      </w:r>
      <w:r>
        <w:rPr>
          <w:rFonts w:ascii="Times New Roman" w:hAnsi="Times New Roman" w:cs="Times New Roman"/>
        </w:rPr>
        <w:t>”</w:t>
      </w:r>
      <w:r w:rsidR="00EC4A8A">
        <w:rPr>
          <w:rFonts w:ascii="Times New Roman" w:hAnsi="Times New Roman" w:cs="Times New Roman"/>
        </w:rPr>
        <w:t xml:space="preserve">, </w:t>
      </w:r>
      <w:r w:rsidR="00F67DAE">
        <w:rPr>
          <w:rFonts w:ascii="Times New Roman" w:hAnsi="Times New Roman" w:cs="Times New Roman"/>
        </w:rPr>
        <w:t xml:space="preserve">his </w:t>
      </w:r>
      <w:r w:rsidR="00D10003">
        <w:rPr>
          <w:rFonts w:ascii="Times New Roman" w:hAnsi="Times New Roman" w:cs="Times New Roman"/>
        </w:rPr>
        <w:t>great-</w:t>
      </w:r>
      <w:r w:rsidR="00F67DAE">
        <w:rPr>
          <w:rFonts w:ascii="Times New Roman" w:hAnsi="Times New Roman" w:cs="Times New Roman"/>
        </w:rPr>
        <w:t>grand</w:t>
      </w:r>
      <w:r w:rsidR="00EA0699" w:rsidRPr="00EA0699">
        <w:rPr>
          <w:rFonts w:ascii="Times New Roman" w:hAnsi="Times New Roman" w:cs="Times New Roman"/>
        </w:rPr>
        <w:t>son, </w:t>
      </w:r>
      <w:hyperlink r:id="rId7" w:history="1">
        <w:r w:rsidR="00EA0699" w:rsidRPr="00EA0699">
          <w:rPr>
            <w:rStyle w:val="Hyperlink"/>
            <w:rFonts w:ascii="Times New Roman" w:hAnsi="Times New Roman" w:cs="Times New Roman"/>
          </w:rPr>
          <w:t xml:space="preserve">Sir William Lewis George </w:t>
        </w:r>
        <w:r w:rsidR="00EA0699" w:rsidRPr="00EA0699">
          <w:rPr>
            <w:rStyle w:val="Hyperlink"/>
            <w:rFonts w:ascii="Times New Roman" w:hAnsi="Times New Roman" w:cs="Times New Roman"/>
          </w:rPr>
          <w:t>T</w:t>
        </w:r>
        <w:r w:rsidR="00EA0699" w:rsidRPr="00EA0699">
          <w:rPr>
            <w:rStyle w:val="Hyperlink"/>
            <w:rFonts w:ascii="Times New Roman" w:hAnsi="Times New Roman" w:cs="Times New Roman"/>
          </w:rPr>
          <w:t>homas, 4th Baronet</w:t>
        </w:r>
      </w:hyperlink>
      <w:r w:rsidR="00EA0699" w:rsidRPr="00EA0699">
        <w:rPr>
          <w:rFonts w:ascii="Times New Roman" w:hAnsi="Times New Roman" w:cs="Times New Roman"/>
        </w:rPr>
        <w:t> </w:t>
      </w:r>
      <w:r w:rsidR="00D10003">
        <w:rPr>
          <w:rFonts w:ascii="Times New Roman" w:hAnsi="Times New Roman" w:cs="Times New Roman"/>
        </w:rPr>
        <w:t xml:space="preserve">tried to claim </w:t>
      </w:r>
      <w:r w:rsidR="008F6768">
        <w:rPr>
          <w:rFonts w:ascii="Times New Roman" w:hAnsi="Times New Roman" w:cs="Times New Roman"/>
        </w:rPr>
        <w:t xml:space="preserve">compensation for the emancipation of </w:t>
      </w:r>
      <w:r w:rsidR="008F7E15">
        <w:rPr>
          <w:rFonts w:ascii="Times New Roman" w:hAnsi="Times New Roman" w:cs="Times New Roman"/>
        </w:rPr>
        <w:t xml:space="preserve">the family’s 303 </w:t>
      </w:r>
      <w:r w:rsidR="008F6768">
        <w:rPr>
          <w:rFonts w:ascii="Times New Roman" w:hAnsi="Times New Roman" w:cs="Times New Roman"/>
        </w:rPr>
        <w:t xml:space="preserve">captives </w:t>
      </w:r>
      <w:r w:rsidR="00402848">
        <w:rPr>
          <w:rFonts w:ascii="Times New Roman" w:hAnsi="Times New Roman" w:cs="Times New Roman"/>
        </w:rPr>
        <w:t>at</w:t>
      </w:r>
      <w:r w:rsidR="008F7E15">
        <w:rPr>
          <w:rFonts w:ascii="Times New Roman" w:hAnsi="Times New Roman" w:cs="Times New Roman"/>
        </w:rPr>
        <w:t xml:space="preserve"> North Sound</w:t>
      </w:r>
      <w:r w:rsidR="008F6768">
        <w:rPr>
          <w:rFonts w:ascii="Times New Roman" w:hAnsi="Times New Roman" w:cs="Times New Roman"/>
        </w:rPr>
        <w:t xml:space="preserve"> </w:t>
      </w:r>
      <w:r w:rsidR="00A56DDE">
        <w:rPr>
          <w:rFonts w:ascii="Times New Roman" w:hAnsi="Times New Roman" w:cs="Times New Roman"/>
        </w:rPr>
        <w:t xml:space="preserve">when slave ownership was abolished </w:t>
      </w:r>
      <w:r w:rsidR="008F6768">
        <w:rPr>
          <w:rFonts w:ascii="Times New Roman" w:hAnsi="Times New Roman" w:cs="Times New Roman"/>
        </w:rPr>
        <w:t xml:space="preserve">in 1833. He was unsuccessful in that bid, but did obtain </w:t>
      </w:r>
      <w:r w:rsidR="00D669B4">
        <w:rPr>
          <w:rFonts w:ascii="Times New Roman" w:hAnsi="Times New Roman" w:cs="Times New Roman"/>
        </w:rPr>
        <w:t>£2,660 (equivalent to around</w:t>
      </w:r>
      <w:r w:rsidR="00D21B06">
        <w:rPr>
          <w:rFonts w:ascii="Times New Roman" w:hAnsi="Times New Roman" w:cs="Times New Roman"/>
        </w:rPr>
        <w:t xml:space="preserve"> £240,000</w:t>
      </w:r>
      <w:r w:rsidR="00D669B4">
        <w:rPr>
          <w:rFonts w:ascii="Times New Roman" w:hAnsi="Times New Roman" w:cs="Times New Roman"/>
        </w:rPr>
        <w:t xml:space="preserve"> today)</w:t>
      </w:r>
      <w:r w:rsidR="00402848">
        <w:rPr>
          <w:rFonts w:ascii="Times New Roman" w:hAnsi="Times New Roman" w:cs="Times New Roman"/>
        </w:rPr>
        <w:t xml:space="preserve"> through his wife’s Jamaican slave-owning family</w:t>
      </w:r>
      <w:r w:rsidR="00D51FB8">
        <w:rPr>
          <w:rFonts w:ascii="Times New Roman" w:hAnsi="Times New Roman" w:cs="Times New Roman"/>
        </w:rPr>
        <w:t xml:space="preserve">. </w:t>
      </w:r>
      <w:r w:rsidR="00C0231F">
        <w:rPr>
          <w:rFonts w:ascii="Times New Roman" w:hAnsi="Times New Roman" w:cs="Times New Roman"/>
        </w:rPr>
        <w:t>The family’s c</w:t>
      </w:r>
      <w:r w:rsidR="00D51FB8">
        <w:rPr>
          <w:rFonts w:ascii="Times New Roman" w:hAnsi="Times New Roman" w:cs="Times New Roman"/>
        </w:rPr>
        <w:t xml:space="preserve">aptives </w:t>
      </w:r>
      <w:r w:rsidR="00B77DFF">
        <w:rPr>
          <w:rFonts w:ascii="Times New Roman" w:hAnsi="Times New Roman" w:cs="Times New Roman"/>
        </w:rPr>
        <w:t xml:space="preserve">in Antigua </w:t>
      </w:r>
      <w:r w:rsidR="00D51FB8">
        <w:rPr>
          <w:rFonts w:ascii="Times New Roman" w:hAnsi="Times New Roman" w:cs="Times New Roman"/>
        </w:rPr>
        <w:t>received no compensation at all.</w:t>
      </w:r>
      <w:r w:rsidR="00B77DFF">
        <w:rPr>
          <w:rFonts w:ascii="Times New Roman" w:hAnsi="Times New Roman" w:cs="Times New Roman"/>
        </w:rPr>
        <w:t xml:space="preserve"> There the former slave owners retained a monopoly on land holding and paid </w:t>
      </w:r>
      <w:r w:rsidR="00D26906">
        <w:rPr>
          <w:rFonts w:ascii="Times New Roman" w:hAnsi="Times New Roman" w:cs="Times New Roman"/>
        </w:rPr>
        <w:t xml:space="preserve">the </w:t>
      </w:r>
      <w:r w:rsidR="00B77DFF">
        <w:rPr>
          <w:rFonts w:ascii="Times New Roman" w:hAnsi="Times New Roman" w:cs="Times New Roman"/>
        </w:rPr>
        <w:t>low</w:t>
      </w:r>
      <w:r w:rsidR="00D26906">
        <w:rPr>
          <w:rFonts w:ascii="Times New Roman" w:hAnsi="Times New Roman" w:cs="Times New Roman"/>
        </w:rPr>
        <w:t>est possible</w:t>
      </w:r>
      <w:r w:rsidR="00B77DFF">
        <w:rPr>
          <w:rFonts w:ascii="Times New Roman" w:hAnsi="Times New Roman" w:cs="Times New Roman"/>
        </w:rPr>
        <w:t xml:space="preserve"> wages to their former captives. </w:t>
      </w:r>
    </w:p>
    <w:p w14:paraId="15448331" w14:textId="77777777" w:rsidR="00D51FB8" w:rsidRDefault="00D51FB8" w:rsidP="00EA0699">
      <w:pPr>
        <w:rPr>
          <w:rFonts w:ascii="Times New Roman" w:hAnsi="Times New Roman" w:cs="Times New Roman"/>
        </w:rPr>
      </w:pPr>
    </w:p>
    <w:p w14:paraId="72DBE8EC" w14:textId="77777777" w:rsidR="00D51FB8" w:rsidRDefault="00D51FB8" w:rsidP="00EA0699">
      <w:pPr>
        <w:rPr>
          <w:rFonts w:ascii="Times New Roman" w:hAnsi="Times New Roman" w:cs="Times New Roman"/>
        </w:rPr>
      </w:pPr>
    </w:p>
    <w:p w14:paraId="4A5F49B9" w14:textId="77777777" w:rsidR="00D51FB8" w:rsidRDefault="00D51FB8" w:rsidP="00EA0699">
      <w:pPr>
        <w:rPr>
          <w:rFonts w:ascii="Times New Roman" w:hAnsi="Times New Roman" w:cs="Times New Roman"/>
        </w:rPr>
      </w:pPr>
    </w:p>
    <w:p w14:paraId="26A75056" w14:textId="77777777" w:rsidR="00EA0699" w:rsidRPr="00EA0699" w:rsidRDefault="00EA0699" w:rsidP="00EA0699">
      <w:pPr>
        <w:rPr>
          <w:rFonts w:ascii="Times New Roman" w:hAnsi="Times New Roman" w:cs="Times New Roman"/>
        </w:rPr>
      </w:pPr>
    </w:p>
    <w:p w14:paraId="3830A25B" w14:textId="77777777" w:rsidR="00585085" w:rsidRPr="0057351A" w:rsidRDefault="00585085" w:rsidP="00585085">
      <w:pPr>
        <w:rPr>
          <w:rFonts w:ascii="Times New Roman" w:hAnsi="Times New Roman" w:cs="Times New Roman"/>
        </w:rPr>
      </w:pPr>
    </w:p>
    <w:p w14:paraId="63B14882" w14:textId="77777777" w:rsidR="00407E7B" w:rsidRPr="0057351A" w:rsidRDefault="00407E7B">
      <w:pPr>
        <w:rPr>
          <w:rFonts w:ascii="Times New Roman" w:hAnsi="Times New Roman" w:cs="Times New Roman"/>
        </w:rPr>
      </w:pPr>
    </w:p>
    <w:p w14:paraId="4A7CAAF5" w14:textId="77777777" w:rsidR="001D4ABE" w:rsidRDefault="001D4ABE">
      <w:pPr>
        <w:rPr>
          <w:rFonts w:ascii="Times New Roman" w:hAnsi="Times New Roman" w:cs="Times New Roman"/>
        </w:rPr>
      </w:pPr>
    </w:p>
    <w:p w14:paraId="4F55D256" w14:textId="759FE72C" w:rsidR="00115D17" w:rsidRPr="0057351A" w:rsidRDefault="00E446B4" w:rsidP="00115D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</w:t>
      </w:r>
      <w:r w:rsidR="001D4ABE" w:rsidRPr="0057351A">
        <w:rPr>
          <w:rFonts w:ascii="Times New Roman" w:hAnsi="Times New Roman" w:cs="Times New Roman"/>
        </w:rPr>
        <w:t xml:space="preserve"> presence </w:t>
      </w:r>
      <w:r>
        <w:rPr>
          <w:rFonts w:ascii="Times New Roman" w:hAnsi="Times New Roman" w:cs="Times New Roman"/>
        </w:rPr>
        <w:t xml:space="preserve">of Roque Ferdinand’s memorial </w:t>
      </w:r>
      <w:r w:rsidR="001D4ABE" w:rsidRPr="0057351A">
        <w:rPr>
          <w:rFonts w:ascii="Times New Roman" w:hAnsi="Times New Roman" w:cs="Times New Roman"/>
        </w:rPr>
        <w:t xml:space="preserve">reminds us that people of African heritage have been part of </w:t>
      </w:r>
      <w:r>
        <w:rPr>
          <w:rFonts w:ascii="Times New Roman" w:hAnsi="Times New Roman" w:cs="Times New Roman"/>
        </w:rPr>
        <w:t>Sussex</w:t>
      </w:r>
      <w:r w:rsidR="001D4ABE" w:rsidRPr="0057351A">
        <w:rPr>
          <w:rFonts w:ascii="Times New Roman" w:hAnsi="Times New Roman" w:cs="Times New Roman"/>
        </w:rPr>
        <w:t xml:space="preserve"> communities for centuries, </w:t>
      </w:r>
      <w:r w:rsidR="0078042B">
        <w:rPr>
          <w:rFonts w:ascii="Times New Roman" w:hAnsi="Times New Roman" w:cs="Times New Roman"/>
        </w:rPr>
        <w:t>their</w:t>
      </w:r>
      <w:r w:rsidR="001D4ABE" w:rsidRPr="0057351A">
        <w:rPr>
          <w:rFonts w:ascii="Times New Roman" w:hAnsi="Times New Roman" w:cs="Times New Roman"/>
        </w:rPr>
        <w:t xml:space="preserve"> contributions woven into the history of this nation.</w:t>
      </w:r>
      <w:r>
        <w:rPr>
          <w:rFonts w:ascii="Times New Roman" w:hAnsi="Times New Roman" w:cs="Times New Roman"/>
        </w:rPr>
        <w:t xml:space="preserve"> </w:t>
      </w:r>
      <w:r w:rsidR="003C4BEE">
        <w:rPr>
          <w:rFonts w:ascii="Times New Roman" w:hAnsi="Times New Roman" w:cs="Times New Roman"/>
        </w:rPr>
        <w:t>Almost uniquely, the</w:t>
      </w:r>
      <w:r w:rsidR="00132041" w:rsidRPr="0057351A">
        <w:rPr>
          <w:rFonts w:ascii="Times New Roman" w:hAnsi="Times New Roman" w:cs="Times New Roman"/>
        </w:rPr>
        <w:t xml:space="preserve"> plaque honours </w:t>
      </w:r>
      <w:r w:rsidR="003C4BEE">
        <w:rPr>
          <w:rFonts w:ascii="Times New Roman" w:hAnsi="Times New Roman" w:cs="Times New Roman"/>
        </w:rPr>
        <w:t xml:space="preserve">a man enslaved and brought to Britain </w:t>
      </w:r>
      <w:r w:rsidR="00132041" w:rsidRPr="0057351A">
        <w:rPr>
          <w:rFonts w:ascii="Times New Roman" w:hAnsi="Times New Roman" w:cs="Times New Roman"/>
        </w:rPr>
        <w:t>as an individual</w:t>
      </w:r>
      <w:r w:rsidR="00F0290A">
        <w:rPr>
          <w:rFonts w:ascii="Times New Roman" w:hAnsi="Times New Roman" w:cs="Times New Roman"/>
        </w:rPr>
        <w:t>, even though it remains difficult to find out much more about his</w:t>
      </w:r>
      <w:r w:rsidR="00115D17" w:rsidRPr="0057351A">
        <w:rPr>
          <w:rFonts w:ascii="Times New Roman" w:hAnsi="Times New Roman" w:cs="Times New Roman"/>
        </w:rPr>
        <w:t xml:space="preserve"> identity, dignity, experiences, relationships</w:t>
      </w:r>
      <w:r w:rsidR="00F0290A">
        <w:rPr>
          <w:rFonts w:ascii="Times New Roman" w:hAnsi="Times New Roman" w:cs="Times New Roman"/>
        </w:rPr>
        <w:t xml:space="preserve"> or</w:t>
      </w:r>
      <w:r w:rsidR="00115D17" w:rsidRPr="0057351A">
        <w:rPr>
          <w:rFonts w:ascii="Times New Roman" w:hAnsi="Times New Roman" w:cs="Times New Roman"/>
        </w:rPr>
        <w:t xml:space="preserve"> faith</w:t>
      </w:r>
      <w:r w:rsidR="00115D17">
        <w:rPr>
          <w:rFonts w:ascii="Times New Roman" w:hAnsi="Times New Roman" w:cs="Times New Roman"/>
        </w:rPr>
        <w:t xml:space="preserve">, or to present </w:t>
      </w:r>
      <w:r w:rsidR="00F0290A">
        <w:rPr>
          <w:rFonts w:ascii="Times New Roman" w:hAnsi="Times New Roman" w:cs="Times New Roman"/>
        </w:rPr>
        <w:t>aspects of his life</w:t>
      </w:r>
      <w:r w:rsidR="00115D17">
        <w:rPr>
          <w:rFonts w:ascii="Times New Roman" w:hAnsi="Times New Roman" w:cs="Times New Roman"/>
        </w:rPr>
        <w:t xml:space="preserve"> in his own words</w:t>
      </w:r>
      <w:r w:rsidR="00115D17" w:rsidRPr="0057351A">
        <w:rPr>
          <w:rFonts w:ascii="Times New Roman" w:hAnsi="Times New Roman" w:cs="Times New Roman"/>
        </w:rPr>
        <w:t xml:space="preserve">. </w:t>
      </w:r>
    </w:p>
    <w:p w14:paraId="2A731C83" w14:textId="77777777" w:rsidR="00115D17" w:rsidRDefault="00115D17" w:rsidP="00115D17">
      <w:pPr>
        <w:rPr>
          <w:rFonts w:ascii="Times New Roman" w:hAnsi="Times New Roman" w:cs="Times New Roman"/>
        </w:rPr>
      </w:pPr>
    </w:p>
    <w:p w14:paraId="1D199D51" w14:textId="77777777" w:rsidR="00115D17" w:rsidRDefault="00115D17" w:rsidP="00115D17">
      <w:pPr>
        <w:rPr>
          <w:rFonts w:ascii="Times New Roman" w:hAnsi="Times New Roman" w:cs="Times New Roman"/>
        </w:rPr>
      </w:pPr>
    </w:p>
    <w:p w14:paraId="3281DF2F" w14:textId="77777777" w:rsidR="001D4ABE" w:rsidRPr="0057351A" w:rsidRDefault="001D4ABE">
      <w:pPr>
        <w:rPr>
          <w:rFonts w:ascii="Times New Roman" w:hAnsi="Times New Roman" w:cs="Times New Roman"/>
        </w:rPr>
      </w:pPr>
    </w:p>
    <w:sectPr w:rsidR="001D4ABE" w:rsidRPr="005735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E9F86" w14:textId="77777777" w:rsidR="00CB6E71" w:rsidRDefault="00CB6E71" w:rsidP="00CB6E71">
      <w:r>
        <w:separator/>
      </w:r>
    </w:p>
  </w:endnote>
  <w:endnote w:type="continuationSeparator" w:id="0">
    <w:p w14:paraId="45A4FC74" w14:textId="77777777" w:rsidR="00CB6E71" w:rsidRDefault="00CB6E71" w:rsidP="00CB6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14A7F" w14:textId="77777777" w:rsidR="00CB6E71" w:rsidRDefault="00CB6E71" w:rsidP="00CB6E71">
      <w:r>
        <w:separator/>
      </w:r>
    </w:p>
  </w:footnote>
  <w:footnote w:type="continuationSeparator" w:id="0">
    <w:p w14:paraId="3BF5FE3B" w14:textId="77777777" w:rsidR="00CB6E71" w:rsidRDefault="00CB6E71" w:rsidP="00CB6E71">
      <w:r>
        <w:continuationSeparator/>
      </w:r>
    </w:p>
  </w:footnote>
  <w:footnote w:id="1">
    <w:p w14:paraId="0DBE5978" w14:textId="1CA0BD13" w:rsidR="006F5B55" w:rsidRDefault="006F5B5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F5B55">
        <w:t>Williams, D. (2015). Cape Verde at the End of Atlantic Slavery. </w:t>
      </w:r>
      <w:r w:rsidRPr="006F5B55">
        <w:rPr>
          <w:i/>
          <w:iCs/>
        </w:rPr>
        <w:t>Slavery &amp; Abolition</w:t>
      </w:r>
      <w:r w:rsidRPr="006F5B55">
        <w:t>, </w:t>
      </w:r>
      <w:r w:rsidRPr="006F5B55">
        <w:rPr>
          <w:i/>
          <w:iCs/>
        </w:rPr>
        <w:t>36</w:t>
      </w:r>
      <w:r w:rsidRPr="006F5B55">
        <w:t>(1), 160–179. https://doi.org/10.1080/0144039X.2014.924253</w:t>
      </w:r>
    </w:p>
  </w:footnote>
  <w:footnote w:id="2">
    <w:p w14:paraId="1734DAAF" w14:textId="77777777" w:rsidR="001A0EF6" w:rsidRDefault="001A0EF6" w:rsidP="001A0EF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F20642">
          <w:rPr>
            <w:rStyle w:val="Hyperlink"/>
          </w:rPr>
          <w:t>Oliver, Vere Langford</w:t>
        </w:r>
      </w:hyperlink>
      <w:r>
        <w:t xml:space="preserve">, </w:t>
      </w:r>
      <w:r w:rsidRPr="00F20642">
        <w:t xml:space="preserve">The history of the island of Antigua, one of the Leeward </w:t>
      </w:r>
      <w:proofErr w:type="spellStart"/>
      <w:r w:rsidRPr="00F20642">
        <w:t>Caribbees</w:t>
      </w:r>
      <w:proofErr w:type="spellEnd"/>
      <w:r w:rsidRPr="00F20642">
        <w:t xml:space="preserve"> in the West Indies, from the first settlement in 1635 to the present time</w:t>
      </w:r>
      <w:r>
        <w:t xml:space="preserve">, 1894: </w:t>
      </w:r>
      <w:hyperlink r:id="rId2" w:history="1">
        <w:r w:rsidRPr="00EA3DCA">
          <w:rPr>
            <w:rStyle w:val="Hyperlink"/>
          </w:rPr>
          <w:t>https://archive.org/details/historyofislando03oliv/page/128/mode/2up</w:t>
        </w:r>
      </w:hyperlink>
      <w:r>
        <w:t xml:space="preserve">, cited in </w:t>
      </w:r>
      <w:hyperlink r:id="rId3" w:history="1">
        <w:r w:rsidRPr="00EA3DCA">
          <w:rPr>
            <w:rStyle w:val="Hyperlink"/>
          </w:rPr>
          <w:t>https://magistraetmater.wordpress.com/2019/10/28/black-slavery-and-rural-britain/</w:t>
        </w:r>
      </w:hyperlink>
      <w:r>
        <w:t xml:space="preserve"> </w:t>
      </w:r>
    </w:p>
    <w:p w14:paraId="61B617B5" w14:textId="77777777" w:rsidR="001A0EF6" w:rsidRDefault="001A0EF6" w:rsidP="001A0EF6">
      <w:pPr>
        <w:pStyle w:val="FootnoteText"/>
      </w:pPr>
    </w:p>
  </w:footnote>
  <w:footnote w:id="3">
    <w:p w14:paraId="55A6685C" w14:textId="77777777" w:rsidR="00115D17" w:rsidRDefault="00115D17" w:rsidP="00115D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B6E71">
        <w:t>https://magistraetmater.wordpress.com/2019/10/28/black-slavery-and-rural-britain/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E5"/>
    <w:rsid w:val="00003161"/>
    <w:rsid w:val="0001445C"/>
    <w:rsid w:val="00033586"/>
    <w:rsid w:val="000602DB"/>
    <w:rsid w:val="00082626"/>
    <w:rsid w:val="000864E1"/>
    <w:rsid w:val="000919F9"/>
    <w:rsid w:val="000B40EE"/>
    <w:rsid w:val="000B5629"/>
    <w:rsid w:val="000C18EA"/>
    <w:rsid w:val="000C4A61"/>
    <w:rsid w:val="000E4138"/>
    <w:rsid w:val="00102AD4"/>
    <w:rsid w:val="00103B8F"/>
    <w:rsid w:val="00115D17"/>
    <w:rsid w:val="00117F7F"/>
    <w:rsid w:val="001273CB"/>
    <w:rsid w:val="00132041"/>
    <w:rsid w:val="00140A42"/>
    <w:rsid w:val="00144214"/>
    <w:rsid w:val="0016710D"/>
    <w:rsid w:val="001946AF"/>
    <w:rsid w:val="00194A25"/>
    <w:rsid w:val="00196DAE"/>
    <w:rsid w:val="001A0EF6"/>
    <w:rsid w:val="001C0DE2"/>
    <w:rsid w:val="001D4ABE"/>
    <w:rsid w:val="001D6403"/>
    <w:rsid w:val="001D701A"/>
    <w:rsid w:val="001F2816"/>
    <w:rsid w:val="001F6C52"/>
    <w:rsid w:val="00213DFD"/>
    <w:rsid w:val="002302E4"/>
    <w:rsid w:val="00246230"/>
    <w:rsid w:val="00252E04"/>
    <w:rsid w:val="002709B6"/>
    <w:rsid w:val="0028082D"/>
    <w:rsid w:val="00284A8D"/>
    <w:rsid w:val="002931CC"/>
    <w:rsid w:val="00294773"/>
    <w:rsid w:val="002C2E58"/>
    <w:rsid w:val="002C4E8F"/>
    <w:rsid w:val="002E4347"/>
    <w:rsid w:val="002E604B"/>
    <w:rsid w:val="002F6CE3"/>
    <w:rsid w:val="003129B1"/>
    <w:rsid w:val="00315C56"/>
    <w:rsid w:val="00325C26"/>
    <w:rsid w:val="00335463"/>
    <w:rsid w:val="0036123D"/>
    <w:rsid w:val="00363532"/>
    <w:rsid w:val="00366EB3"/>
    <w:rsid w:val="00367FD5"/>
    <w:rsid w:val="00374CD7"/>
    <w:rsid w:val="00397F69"/>
    <w:rsid w:val="003C4BEE"/>
    <w:rsid w:val="003E123C"/>
    <w:rsid w:val="003F619E"/>
    <w:rsid w:val="00402848"/>
    <w:rsid w:val="0040389C"/>
    <w:rsid w:val="00405C81"/>
    <w:rsid w:val="00407806"/>
    <w:rsid w:val="00407E7B"/>
    <w:rsid w:val="004116A0"/>
    <w:rsid w:val="00424C8A"/>
    <w:rsid w:val="00444571"/>
    <w:rsid w:val="00444B6C"/>
    <w:rsid w:val="004806B8"/>
    <w:rsid w:val="004B0F31"/>
    <w:rsid w:val="004B3F0D"/>
    <w:rsid w:val="004D4829"/>
    <w:rsid w:val="00547E78"/>
    <w:rsid w:val="00551F4A"/>
    <w:rsid w:val="00562AE5"/>
    <w:rsid w:val="0057351A"/>
    <w:rsid w:val="00585085"/>
    <w:rsid w:val="0059455D"/>
    <w:rsid w:val="005A09DE"/>
    <w:rsid w:val="005A2BC6"/>
    <w:rsid w:val="005C1468"/>
    <w:rsid w:val="005D336D"/>
    <w:rsid w:val="005D3B9D"/>
    <w:rsid w:val="005E539F"/>
    <w:rsid w:val="005F2EDF"/>
    <w:rsid w:val="005F6B9F"/>
    <w:rsid w:val="00605C22"/>
    <w:rsid w:val="006072B9"/>
    <w:rsid w:val="006078D4"/>
    <w:rsid w:val="00617395"/>
    <w:rsid w:val="006347BB"/>
    <w:rsid w:val="0066378F"/>
    <w:rsid w:val="00664CD8"/>
    <w:rsid w:val="00690FCB"/>
    <w:rsid w:val="006B19F0"/>
    <w:rsid w:val="006B2845"/>
    <w:rsid w:val="006D2597"/>
    <w:rsid w:val="006D45B6"/>
    <w:rsid w:val="006F19F8"/>
    <w:rsid w:val="006F5B55"/>
    <w:rsid w:val="00766B09"/>
    <w:rsid w:val="0078042B"/>
    <w:rsid w:val="00786DB8"/>
    <w:rsid w:val="007C32EA"/>
    <w:rsid w:val="007E3D41"/>
    <w:rsid w:val="00810F5A"/>
    <w:rsid w:val="0083690D"/>
    <w:rsid w:val="008415BF"/>
    <w:rsid w:val="008530DA"/>
    <w:rsid w:val="00896130"/>
    <w:rsid w:val="008D03B5"/>
    <w:rsid w:val="008E3737"/>
    <w:rsid w:val="008F6768"/>
    <w:rsid w:val="008F7E15"/>
    <w:rsid w:val="009063D4"/>
    <w:rsid w:val="00916986"/>
    <w:rsid w:val="009169CB"/>
    <w:rsid w:val="0092435E"/>
    <w:rsid w:val="0096512A"/>
    <w:rsid w:val="009713D3"/>
    <w:rsid w:val="009810F7"/>
    <w:rsid w:val="00986A20"/>
    <w:rsid w:val="009A6F7C"/>
    <w:rsid w:val="009F3C08"/>
    <w:rsid w:val="00A1486F"/>
    <w:rsid w:val="00A15825"/>
    <w:rsid w:val="00A44670"/>
    <w:rsid w:val="00A56DDE"/>
    <w:rsid w:val="00A618F5"/>
    <w:rsid w:val="00A679FE"/>
    <w:rsid w:val="00A70D7B"/>
    <w:rsid w:val="00A771BC"/>
    <w:rsid w:val="00A92F85"/>
    <w:rsid w:val="00AC13D0"/>
    <w:rsid w:val="00AD35DA"/>
    <w:rsid w:val="00AF2028"/>
    <w:rsid w:val="00B04B23"/>
    <w:rsid w:val="00B10B0F"/>
    <w:rsid w:val="00B207AA"/>
    <w:rsid w:val="00B52DA3"/>
    <w:rsid w:val="00B77DFF"/>
    <w:rsid w:val="00B91FA9"/>
    <w:rsid w:val="00B937E1"/>
    <w:rsid w:val="00BA2508"/>
    <w:rsid w:val="00BA3FD6"/>
    <w:rsid w:val="00BB4C76"/>
    <w:rsid w:val="00BC0074"/>
    <w:rsid w:val="00BC2057"/>
    <w:rsid w:val="00BC75AB"/>
    <w:rsid w:val="00BD695A"/>
    <w:rsid w:val="00C01329"/>
    <w:rsid w:val="00C0231F"/>
    <w:rsid w:val="00C22E37"/>
    <w:rsid w:val="00C2489C"/>
    <w:rsid w:val="00C35840"/>
    <w:rsid w:val="00C50E53"/>
    <w:rsid w:val="00C85238"/>
    <w:rsid w:val="00CB6E71"/>
    <w:rsid w:val="00CB74C2"/>
    <w:rsid w:val="00CC6C0C"/>
    <w:rsid w:val="00CD3AC4"/>
    <w:rsid w:val="00CD491D"/>
    <w:rsid w:val="00CE7768"/>
    <w:rsid w:val="00CF78A5"/>
    <w:rsid w:val="00D10003"/>
    <w:rsid w:val="00D12466"/>
    <w:rsid w:val="00D21B06"/>
    <w:rsid w:val="00D233C9"/>
    <w:rsid w:val="00D26906"/>
    <w:rsid w:val="00D305DF"/>
    <w:rsid w:val="00D36461"/>
    <w:rsid w:val="00D37EA2"/>
    <w:rsid w:val="00D429A7"/>
    <w:rsid w:val="00D51FB8"/>
    <w:rsid w:val="00D53974"/>
    <w:rsid w:val="00D669B4"/>
    <w:rsid w:val="00D700BB"/>
    <w:rsid w:val="00D86F28"/>
    <w:rsid w:val="00DC3688"/>
    <w:rsid w:val="00E446B4"/>
    <w:rsid w:val="00E63F76"/>
    <w:rsid w:val="00E662ED"/>
    <w:rsid w:val="00E718D7"/>
    <w:rsid w:val="00E732AA"/>
    <w:rsid w:val="00E9246A"/>
    <w:rsid w:val="00EA0699"/>
    <w:rsid w:val="00EA7DF9"/>
    <w:rsid w:val="00EC4A8A"/>
    <w:rsid w:val="00ED5E9B"/>
    <w:rsid w:val="00EE61B0"/>
    <w:rsid w:val="00EE78A6"/>
    <w:rsid w:val="00EF3AAC"/>
    <w:rsid w:val="00EF65D0"/>
    <w:rsid w:val="00F0290A"/>
    <w:rsid w:val="00F14054"/>
    <w:rsid w:val="00F20642"/>
    <w:rsid w:val="00F36E4C"/>
    <w:rsid w:val="00F507DA"/>
    <w:rsid w:val="00F67DAE"/>
    <w:rsid w:val="00F8757D"/>
    <w:rsid w:val="00F967A0"/>
    <w:rsid w:val="00FB78D6"/>
    <w:rsid w:val="00FC2E4C"/>
    <w:rsid w:val="00FE11AB"/>
    <w:rsid w:val="00FE4F4C"/>
    <w:rsid w:val="00FE7EC4"/>
    <w:rsid w:val="00FF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BDA8C2"/>
  <w15:chartTrackingRefBased/>
  <w15:docId w15:val="{50E1028C-A8B6-2347-B64E-8158AE4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A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A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A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A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A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A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A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A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A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A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A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A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A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A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A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A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A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A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A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A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A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A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A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A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A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A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A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A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06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0699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6E7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6E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6E7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D364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114">
          <w:blockQuote w:val="1"/>
          <w:marLeft w:val="0"/>
          <w:marRight w:val="0"/>
          <w:marTop w:val="0"/>
          <w:marBottom w:val="384"/>
          <w:divBdr>
            <w:top w:val="none" w:sz="0" w:space="0" w:color="auto"/>
            <w:left w:val="single" w:sz="36" w:space="19" w:color="B65252"/>
            <w:bottom w:val="none" w:sz="0" w:space="0" w:color="auto"/>
            <w:right w:val="none" w:sz="0" w:space="0" w:color="auto"/>
          </w:divBdr>
        </w:div>
      </w:divsChild>
    </w:div>
    <w:div w:id="598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7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168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45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2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46939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52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702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6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6654">
          <w:blockQuote w:val="1"/>
          <w:marLeft w:val="0"/>
          <w:marRight w:val="0"/>
          <w:marTop w:val="0"/>
          <w:marBottom w:val="384"/>
          <w:divBdr>
            <w:top w:val="none" w:sz="0" w:space="0" w:color="auto"/>
            <w:left w:val="single" w:sz="36" w:space="19" w:color="B65252"/>
            <w:bottom w:val="none" w:sz="0" w:space="0" w:color="auto"/>
            <w:right w:val="none" w:sz="0" w:space="0" w:color="auto"/>
          </w:divBdr>
        </w:div>
      </w:divsChild>
    </w:div>
    <w:div w:id="14577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298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2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0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4315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8890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3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cl.ac.uk/lbs/person/view/14000786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agistraetmater.wordpress.com/2019/10/28/black-slavery-and-rural-britain/" TargetMode="External"/><Relationship Id="rId2" Type="http://schemas.openxmlformats.org/officeDocument/2006/relationships/hyperlink" Target="https://archive.org/details/historyofislando03oliv/page/128/mode/2up" TargetMode="External"/><Relationship Id="rId1" Type="http://schemas.openxmlformats.org/officeDocument/2006/relationships/hyperlink" Target="https://archive.org/search.php?query=creator%3A%22Oliver%2C+Vere+Langford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A29906-2F9E-D74C-9C83-2048C1030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816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Lester</dc:creator>
  <cp:keywords/>
  <dc:description/>
  <cp:lastModifiedBy>Alan Lester</cp:lastModifiedBy>
  <cp:revision>170</cp:revision>
  <dcterms:created xsi:type="dcterms:W3CDTF">2026-07-31T13:08:00Z</dcterms:created>
  <dcterms:modified xsi:type="dcterms:W3CDTF">2026-07-31T17:22:00Z</dcterms:modified>
</cp:coreProperties>
</file>