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3B78" w:rsidR="006946ED" w:rsidP="05C3DBA6" w:rsidRDefault="00840580" w14:paraId="4784FCA0" w14:textId="178AEE4F">
      <w:pPr>
        <w:keepNext/>
        <w:widowControl w:val="0"/>
        <w:spacing w:before="60" w:after="60" w:line="259" w:lineRule="auto"/>
        <w:rPr>
          <w:rFonts w:ascii="Aptos" w:hAnsi="Aptos" w:eastAsia="Times New Roman"/>
          <w:b/>
          <w:bCs/>
          <w:sz w:val="40"/>
          <w:szCs w:val="40"/>
        </w:rPr>
      </w:pPr>
      <w:r w:rsidRPr="00973B78">
        <w:rPr>
          <w:rFonts w:ascii="Aptos" w:hAnsi="Aptos" w:eastAsia="Times New Roman"/>
          <w:b/>
          <w:bCs/>
          <w:kern w:val="32"/>
          <w:sz w:val="40"/>
          <w:szCs w:val="40"/>
        </w:rPr>
        <w:t>Job Description</w:t>
      </w:r>
      <w:r w:rsidRPr="00973B78" w:rsidR="00340A47">
        <w:rPr>
          <w:rFonts w:ascii="Aptos" w:hAnsi="Aptos" w:eastAsia="Times New Roman"/>
          <w:b/>
          <w:bCs/>
          <w:kern w:val="32"/>
          <w:sz w:val="40"/>
          <w:szCs w:val="40"/>
        </w:rPr>
        <w:t xml:space="preserve">: </w:t>
      </w:r>
      <w:r w:rsidRPr="00973B78" w:rsidR="0087009B">
        <w:rPr>
          <w:rFonts w:ascii="Aptos" w:hAnsi="Aptos" w:eastAsia="Times New Roman"/>
          <w:b/>
          <w:bCs/>
          <w:kern w:val="32"/>
          <w:sz w:val="40"/>
          <w:szCs w:val="40"/>
        </w:rPr>
        <w:t>Parish Administrator</w:t>
      </w:r>
    </w:p>
    <w:tbl>
      <w:tblPr>
        <w:tblStyle w:val="TableGrid1"/>
        <w:tblW w:w="0" w:type="auto"/>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Look w:val="04A0" w:firstRow="1" w:lastRow="0" w:firstColumn="1" w:lastColumn="0" w:noHBand="0" w:noVBand="1"/>
      </w:tblPr>
      <w:tblGrid>
        <w:gridCol w:w="2682"/>
        <w:gridCol w:w="6768"/>
      </w:tblGrid>
      <w:tr w:rsidRPr="00973B78" w:rsidR="006946ED" w:rsidTr="50DFD9BC" w14:paraId="6BCB7583" w14:textId="77777777">
        <w:tc>
          <w:tcPr>
            <w:tcW w:w="2682" w:type="dxa"/>
            <w:shd w:val="clear" w:color="auto" w:fill="BDD6EE" w:themeFill="accent1" w:themeFillTint="66"/>
          </w:tcPr>
          <w:p w:rsidRPr="00973B78" w:rsidR="006946ED" w:rsidP="00845509" w:rsidRDefault="006946ED" w14:paraId="48366E8B" w14:textId="77777777">
            <w:pPr>
              <w:spacing w:before="40" w:after="40"/>
              <w:rPr>
                <w:rFonts w:ascii="Aptos" w:hAnsi="Aptos"/>
                <w:b/>
                <w:bCs/>
                <w:sz w:val="22"/>
                <w:szCs w:val="22"/>
              </w:rPr>
            </w:pPr>
            <w:r w:rsidRPr="00973B78">
              <w:rPr>
                <w:rFonts w:ascii="Aptos" w:hAnsi="Aptos"/>
                <w:b/>
                <w:bCs/>
                <w:sz w:val="22"/>
                <w:szCs w:val="22"/>
              </w:rPr>
              <w:t>Salary</w:t>
            </w:r>
          </w:p>
        </w:tc>
        <w:tc>
          <w:tcPr>
            <w:tcW w:w="6768" w:type="dxa"/>
            <w:shd w:val="clear" w:color="auto" w:fill="DEEAF6" w:themeFill="accent1" w:themeFillTint="33"/>
          </w:tcPr>
          <w:p w:rsidRPr="00973B78" w:rsidR="006946ED" w:rsidP="00845509" w:rsidRDefault="00A91DAE" w14:paraId="6B3BAF92" w14:textId="5B7AAD2B">
            <w:pPr>
              <w:spacing w:before="40" w:after="40"/>
              <w:rPr>
                <w:rFonts w:ascii="Aptos" w:hAnsi="Aptos"/>
                <w:sz w:val="22"/>
                <w:szCs w:val="22"/>
              </w:rPr>
            </w:pPr>
            <w:r w:rsidRPr="00973B78">
              <w:rPr>
                <w:rFonts w:ascii="Aptos" w:hAnsi="Aptos"/>
                <w:sz w:val="22"/>
                <w:szCs w:val="22"/>
              </w:rPr>
              <w:t>TBC</w:t>
            </w:r>
          </w:p>
        </w:tc>
      </w:tr>
      <w:tr w:rsidRPr="00973B78" w:rsidR="006946ED" w:rsidTr="50DFD9BC" w14:paraId="53252434" w14:textId="77777777">
        <w:tc>
          <w:tcPr>
            <w:tcW w:w="2682" w:type="dxa"/>
            <w:shd w:val="clear" w:color="auto" w:fill="BDD6EE" w:themeFill="accent1" w:themeFillTint="66"/>
          </w:tcPr>
          <w:p w:rsidRPr="00973B78" w:rsidR="006946ED" w:rsidP="00845509" w:rsidRDefault="006946ED" w14:paraId="77681DFE" w14:textId="77777777">
            <w:pPr>
              <w:spacing w:before="40" w:after="40"/>
              <w:rPr>
                <w:rFonts w:ascii="Aptos" w:hAnsi="Aptos"/>
                <w:b/>
                <w:bCs/>
                <w:sz w:val="22"/>
                <w:szCs w:val="22"/>
              </w:rPr>
            </w:pPr>
            <w:r w:rsidRPr="00973B78">
              <w:rPr>
                <w:rFonts w:ascii="Aptos" w:hAnsi="Aptos"/>
                <w:b/>
                <w:bCs/>
                <w:sz w:val="22"/>
                <w:szCs w:val="22"/>
              </w:rPr>
              <w:t>Team</w:t>
            </w:r>
          </w:p>
        </w:tc>
        <w:tc>
          <w:tcPr>
            <w:tcW w:w="6768" w:type="dxa"/>
            <w:shd w:val="clear" w:color="auto" w:fill="DEEAF6" w:themeFill="accent1" w:themeFillTint="33"/>
          </w:tcPr>
          <w:p w:rsidRPr="00973B78" w:rsidR="006946ED" w:rsidP="00845509" w:rsidRDefault="006946ED" w14:paraId="70539FC4" w14:textId="0199F7E8">
            <w:pPr>
              <w:spacing w:before="40" w:after="40"/>
              <w:rPr>
                <w:rFonts w:ascii="Aptos" w:hAnsi="Aptos"/>
                <w:sz w:val="22"/>
                <w:szCs w:val="22"/>
              </w:rPr>
            </w:pPr>
          </w:p>
        </w:tc>
      </w:tr>
      <w:tr w:rsidRPr="00973B78" w:rsidR="006946ED" w:rsidTr="50DFD9BC" w14:paraId="71EE1663" w14:textId="77777777">
        <w:trPr>
          <w:trHeight w:val="219"/>
        </w:trPr>
        <w:tc>
          <w:tcPr>
            <w:tcW w:w="2682" w:type="dxa"/>
            <w:shd w:val="clear" w:color="auto" w:fill="BDD6EE" w:themeFill="accent1" w:themeFillTint="66"/>
          </w:tcPr>
          <w:p w:rsidRPr="00973B78" w:rsidR="006946ED" w:rsidP="00845509" w:rsidRDefault="0087009B" w14:paraId="52EABE6C" w14:textId="6727902B">
            <w:pPr>
              <w:spacing w:before="40" w:after="40"/>
              <w:rPr>
                <w:rFonts w:ascii="Aptos" w:hAnsi="Aptos"/>
                <w:b/>
                <w:bCs/>
                <w:sz w:val="22"/>
                <w:szCs w:val="22"/>
              </w:rPr>
            </w:pPr>
            <w:r w:rsidRPr="00973B78">
              <w:rPr>
                <w:rFonts w:ascii="Aptos" w:hAnsi="Aptos"/>
                <w:b/>
                <w:bCs/>
                <w:sz w:val="22"/>
                <w:szCs w:val="22"/>
              </w:rPr>
              <w:t>Reports to</w:t>
            </w:r>
          </w:p>
        </w:tc>
        <w:tc>
          <w:tcPr>
            <w:tcW w:w="6768" w:type="dxa"/>
            <w:shd w:val="clear" w:color="auto" w:fill="DEEAF6" w:themeFill="accent1" w:themeFillTint="33"/>
          </w:tcPr>
          <w:p w:rsidRPr="00973B78" w:rsidR="006946ED" w:rsidP="00845509" w:rsidRDefault="0087009B" w14:paraId="129825C8" w14:textId="5961B80E">
            <w:pPr>
              <w:spacing w:before="40" w:after="40"/>
              <w:rPr>
                <w:rFonts w:ascii="Aptos" w:hAnsi="Aptos"/>
                <w:sz w:val="22"/>
                <w:szCs w:val="22"/>
              </w:rPr>
            </w:pPr>
            <w:r w:rsidRPr="00973B78">
              <w:rPr>
                <w:rFonts w:ascii="Aptos" w:hAnsi="Aptos"/>
                <w:sz w:val="22"/>
                <w:szCs w:val="22"/>
              </w:rPr>
              <w:t>Incumbent/ Priest-in-Charge/Churchwardens (during vacancy)</w:t>
            </w:r>
          </w:p>
        </w:tc>
      </w:tr>
      <w:tr w:rsidRPr="00973B78" w:rsidR="003B1081" w:rsidTr="50DFD9BC" w14:paraId="3E02CB42" w14:textId="77777777">
        <w:trPr>
          <w:trHeight w:val="219"/>
        </w:trPr>
        <w:tc>
          <w:tcPr>
            <w:tcW w:w="2682" w:type="dxa"/>
            <w:shd w:val="clear" w:color="auto" w:fill="BDD6EE" w:themeFill="accent1" w:themeFillTint="66"/>
          </w:tcPr>
          <w:p w:rsidRPr="00973B78" w:rsidR="003B1081" w:rsidP="00845509" w:rsidRDefault="0087009B" w14:paraId="64A6A9E9" w14:textId="1733A3D2">
            <w:pPr>
              <w:spacing w:before="40" w:after="40"/>
              <w:rPr>
                <w:rFonts w:ascii="Aptos" w:hAnsi="Aptos"/>
                <w:b/>
                <w:bCs/>
                <w:sz w:val="22"/>
                <w:szCs w:val="22"/>
              </w:rPr>
            </w:pPr>
            <w:r w:rsidRPr="00973B78">
              <w:rPr>
                <w:rFonts w:ascii="Aptos" w:hAnsi="Aptos"/>
                <w:b/>
                <w:bCs/>
                <w:sz w:val="22"/>
                <w:szCs w:val="22"/>
              </w:rPr>
              <w:t>Optional</w:t>
            </w:r>
          </w:p>
        </w:tc>
        <w:tc>
          <w:tcPr>
            <w:tcW w:w="6768" w:type="dxa"/>
            <w:shd w:val="clear" w:color="auto" w:fill="DEEAF6" w:themeFill="accent1" w:themeFillTint="33"/>
          </w:tcPr>
          <w:p w:rsidRPr="00973B78" w:rsidR="003B1081" w:rsidP="00845509" w:rsidRDefault="0087009B" w14:paraId="68D13C4A" w14:textId="39D0E12C">
            <w:pPr>
              <w:spacing w:before="40" w:after="40"/>
              <w:rPr>
                <w:rFonts w:ascii="Aptos" w:hAnsi="Aptos"/>
                <w:sz w:val="22"/>
                <w:szCs w:val="22"/>
              </w:rPr>
            </w:pPr>
            <w:r w:rsidRPr="00973B78">
              <w:rPr>
                <w:rFonts w:ascii="Aptos" w:hAnsi="Aptos"/>
                <w:sz w:val="22"/>
                <w:szCs w:val="22"/>
              </w:rPr>
              <w:t>Day-to-day oversight by the Operations Manager/ PCC Secretary</w:t>
            </w:r>
          </w:p>
        </w:tc>
      </w:tr>
      <w:tr w:rsidRPr="00973B78" w:rsidR="00084FFA" w:rsidTr="50DFD9BC" w14:paraId="5C8B57D2" w14:textId="77777777">
        <w:tc>
          <w:tcPr>
            <w:tcW w:w="2682" w:type="dxa"/>
            <w:shd w:val="clear" w:color="auto" w:fill="BDD6EE" w:themeFill="accent1" w:themeFillTint="66"/>
          </w:tcPr>
          <w:p w:rsidRPr="00973B78" w:rsidR="00084FFA" w:rsidP="00845509" w:rsidRDefault="00084FFA" w14:paraId="7E65958A" w14:textId="438C87D8">
            <w:pPr>
              <w:spacing w:before="40" w:after="40"/>
              <w:rPr>
                <w:rFonts w:ascii="Aptos" w:hAnsi="Aptos"/>
                <w:b/>
                <w:bCs/>
                <w:sz w:val="22"/>
                <w:szCs w:val="22"/>
              </w:rPr>
            </w:pPr>
            <w:r w:rsidRPr="00973B78">
              <w:rPr>
                <w:rFonts w:ascii="Aptos" w:hAnsi="Aptos"/>
                <w:b/>
                <w:bCs/>
                <w:sz w:val="22"/>
                <w:szCs w:val="22"/>
              </w:rPr>
              <w:t>Line Reports</w:t>
            </w:r>
          </w:p>
        </w:tc>
        <w:tc>
          <w:tcPr>
            <w:tcW w:w="6768" w:type="dxa"/>
            <w:shd w:val="clear" w:color="auto" w:fill="DEEAF6" w:themeFill="accent1" w:themeFillTint="33"/>
          </w:tcPr>
          <w:p w:rsidRPr="00973B78" w:rsidR="00084FFA" w:rsidP="00845509" w:rsidRDefault="00084FFA" w14:paraId="1A26C61F" w14:textId="3E73A92B">
            <w:pPr>
              <w:spacing w:before="40" w:after="40"/>
              <w:rPr>
                <w:rFonts w:ascii="Aptos" w:hAnsi="Aptos"/>
                <w:sz w:val="22"/>
                <w:szCs w:val="22"/>
              </w:rPr>
            </w:pPr>
            <w:r w:rsidRPr="00973B78">
              <w:rPr>
                <w:rFonts w:ascii="Aptos" w:hAnsi="Aptos"/>
                <w:sz w:val="22"/>
                <w:szCs w:val="22"/>
              </w:rPr>
              <w:t>NA</w:t>
            </w:r>
          </w:p>
        </w:tc>
      </w:tr>
      <w:tr w:rsidRPr="00973B78" w:rsidR="006946ED" w:rsidTr="50DFD9BC" w14:paraId="08C82B05" w14:textId="77777777">
        <w:tc>
          <w:tcPr>
            <w:tcW w:w="2682" w:type="dxa"/>
            <w:shd w:val="clear" w:color="auto" w:fill="BDD6EE" w:themeFill="accent1" w:themeFillTint="66"/>
          </w:tcPr>
          <w:p w:rsidRPr="00973B78" w:rsidR="006946ED" w:rsidP="00845509" w:rsidRDefault="006946ED" w14:paraId="55DDBEA9" w14:textId="77777777">
            <w:pPr>
              <w:spacing w:before="40" w:after="40"/>
              <w:rPr>
                <w:rFonts w:ascii="Aptos" w:hAnsi="Aptos"/>
                <w:b/>
                <w:bCs/>
                <w:sz w:val="22"/>
                <w:szCs w:val="22"/>
              </w:rPr>
            </w:pPr>
            <w:r w:rsidRPr="00973B78">
              <w:rPr>
                <w:rFonts w:ascii="Aptos" w:hAnsi="Aptos"/>
                <w:b/>
                <w:bCs/>
                <w:sz w:val="22"/>
                <w:szCs w:val="22"/>
              </w:rPr>
              <w:t>Contract Duration</w:t>
            </w:r>
          </w:p>
        </w:tc>
        <w:tc>
          <w:tcPr>
            <w:tcW w:w="6768" w:type="dxa"/>
            <w:shd w:val="clear" w:color="auto" w:fill="DEEAF6" w:themeFill="accent1" w:themeFillTint="33"/>
          </w:tcPr>
          <w:p w:rsidRPr="00973B78" w:rsidR="006946ED" w:rsidP="00845509" w:rsidRDefault="006946ED" w14:paraId="36E84C69" w14:textId="22F06D02">
            <w:pPr>
              <w:spacing w:before="40" w:after="40"/>
              <w:rPr>
                <w:rFonts w:ascii="Aptos" w:hAnsi="Aptos"/>
                <w:sz w:val="22"/>
                <w:szCs w:val="22"/>
              </w:rPr>
            </w:pPr>
            <w:r w:rsidRPr="00973B78">
              <w:rPr>
                <w:rFonts w:ascii="Aptos" w:hAnsi="Aptos"/>
                <w:sz w:val="22"/>
                <w:szCs w:val="22"/>
              </w:rPr>
              <w:t>Permanent</w:t>
            </w:r>
            <w:r w:rsidRPr="00973B78" w:rsidR="00882869">
              <w:rPr>
                <w:rFonts w:ascii="Aptos" w:hAnsi="Aptos"/>
                <w:sz w:val="22"/>
                <w:szCs w:val="22"/>
              </w:rPr>
              <w:t xml:space="preserve"> </w:t>
            </w:r>
            <w:r w:rsidRPr="00973B78" w:rsidR="00084FFA">
              <w:rPr>
                <w:rFonts w:ascii="Aptos" w:hAnsi="Aptos"/>
                <w:sz w:val="22"/>
                <w:szCs w:val="22"/>
              </w:rPr>
              <w:t>/Fixed Term</w:t>
            </w:r>
            <w:r w:rsidRPr="00973B78" w:rsidR="0010709B">
              <w:rPr>
                <w:rFonts w:ascii="Aptos" w:hAnsi="Aptos"/>
                <w:sz w:val="22"/>
                <w:szCs w:val="22"/>
              </w:rPr>
              <w:t xml:space="preserve"> [duration]</w:t>
            </w:r>
          </w:p>
        </w:tc>
      </w:tr>
      <w:tr w:rsidRPr="00973B78" w:rsidR="006946ED" w:rsidTr="50DFD9BC" w14:paraId="391DF2AB" w14:textId="77777777">
        <w:tc>
          <w:tcPr>
            <w:tcW w:w="2682" w:type="dxa"/>
            <w:shd w:val="clear" w:color="auto" w:fill="BDD6EE" w:themeFill="accent1" w:themeFillTint="66"/>
          </w:tcPr>
          <w:p w:rsidRPr="00973B78" w:rsidR="006946ED" w:rsidP="00845509" w:rsidRDefault="006946ED" w14:paraId="02270E40" w14:textId="77777777">
            <w:pPr>
              <w:spacing w:before="40" w:after="40"/>
              <w:rPr>
                <w:rFonts w:ascii="Aptos" w:hAnsi="Aptos"/>
                <w:b/>
                <w:bCs/>
                <w:sz w:val="22"/>
                <w:szCs w:val="22"/>
              </w:rPr>
            </w:pPr>
            <w:r w:rsidRPr="00973B78">
              <w:rPr>
                <w:rFonts w:ascii="Aptos" w:hAnsi="Aptos"/>
                <w:b/>
                <w:bCs/>
                <w:sz w:val="22"/>
                <w:szCs w:val="22"/>
              </w:rPr>
              <w:t>Contract Type</w:t>
            </w:r>
          </w:p>
        </w:tc>
        <w:tc>
          <w:tcPr>
            <w:tcW w:w="6768" w:type="dxa"/>
            <w:shd w:val="clear" w:color="auto" w:fill="DEEAF6" w:themeFill="accent1" w:themeFillTint="33"/>
          </w:tcPr>
          <w:p w:rsidRPr="00973B78" w:rsidR="006946ED" w:rsidP="00845509" w:rsidRDefault="006946ED" w14:paraId="2F5A5FE7" w14:textId="6799CBE0">
            <w:pPr>
              <w:spacing w:before="40" w:after="40"/>
              <w:rPr>
                <w:rFonts w:ascii="Aptos" w:hAnsi="Aptos"/>
                <w:sz w:val="22"/>
                <w:szCs w:val="22"/>
              </w:rPr>
            </w:pPr>
            <w:r w:rsidRPr="00973B78">
              <w:rPr>
                <w:rFonts w:ascii="Aptos" w:hAnsi="Aptos"/>
                <w:sz w:val="22"/>
                <w:szCs w:val="22"/>
              </w:rPr>
              <w:t>Full time</w:t>
            </w:r>
            <w:r w:rsidRPr="00973B78" w:rsidR="0004604B">
              <w:rPr>
                <w:rFonts w:ascii="Aptos" w:hAnsi="Aptos"/>
                <w:sz w:val="22"/>
                <w:szCs w:val="22"/>
              </w:rPr>
              <w:t xml:space="preserve"> / Part-time (X-FTE)</w:t>
            </w:r>
          </w:p>
        </w:tc>
      </w:tr>
      <w:tr w:rsidRPr="00973B78" w:rsidR="40FEB13F" w:rsidTr="50DFD9BC" w14:paraId="2A688DBA" w14:textId="77777777">
        <w:trPr>
          <w:trHeight w:val="300"/>
        </w:trPr>
        <w:tc>
          <w:tcPr>
            <w:tcW w:w="2682" w:type="dxa"/>
            <w:shd w:val="clear" w:color="auto" w:fill="BDD6EE" w:themeFill="accent1" w:themeFillTint="66"/>
          </w:tcPr>
          <w:p w:rsidRPr="00973B78" w:rsidR="30AAEB4C" w:rsidP="40FEB13F" w:rsidRDefault="30AAEB4C" w14:paraId="636F45E9" w14:textId="74AD0AA6">
            <w:pPr>
              <w:rPr>
                <w:rFonts w:ascii="Aptos" w:hAnsi="Aptos"/>
              </w:rPr>
            </w:pPr>
            <w:r w:rsidRPr="00973B78">
              <w:rPr>
                <w:rFonts w:ascii="Aptos" w:hAnsi="Aptos"/>
                <w:b/>
                <w:bCs/>
                <w:sz w:val="22"/>
                <w:szCs w:val="22"/>
              </w:rPr>
              <w:t>Contact with vulnerable groups</w:t>
            </w:r>
          </w:p>
        </w:tc>
        <w:tc>
          <w:tcPr>
            <w:tcW w:w="6768" w:type="dxa"/>
            <w:shd w:val="clear" w:color="auto" w:fill="DEEAF6" w:themeFill="accent1" w:themeFillTint="33"/>
          </w:tcPr>
          <w:p w:rsidRPr="00973B78" w:rsidR="30AAEB4C" w:rsidP="40FEB13F" w:rsidRDefault="30AAEB4C" w14:paraId="4D2E6BC6" w14:textId="06772249">
            <w:pPr>
              <w:spacing w:after="120"/>
              <w:rPr>
                <w:rFonts w:ascii="Aptos" w:hAnsi="Aptos" w:eastAsia="Cambria" w:cs="Cambria"/>
                <w:color w:val="000000" w:themeColor="text1"/>
                <w:sz w:val="22"/>
                <w:szCs w:val="22"/>
              </w:rPr>
            </w:pPr>
            <w:r w:rsidRPr="00973B78">
              <w:rPr>
                <w:rFonts w:ascii="Aptos" w:hAnsi="Aptos" w:eastAsia="Cambria" w:cs="Cambria"/>
                <w:color w:val="000000" w:themeColor="text1"/>
                <w:sz w:val="22"/>
                <w:szCs w:val="22"/>
              </w:rPr>
              <w:t>No contact with Children/Vulnerable Adults</w:t>
            </w:r>
          </w:p>
          <w:p w:rsidRPr="00973B78" w:rsidR="30AAEB4C" w:rsidP="40FEB13F" w:rsidRDefault="30AAEB4C" w14:paraId="16F9100D" w14:textId="01FE8529">
            <w:pPr>
              <w:spacing w:after="120"/>
              <w:rPr>
                <w:rFonts w:ascii="Aptos" w:hAnsi="Aptos" w:eastAsia="Cambria" w:cs="Cambria"/>
                <w:color w:val="000000" w:themeColor="text1"/>
                <w:sz w:val="22"/>
                <w:szCs w:val="22"/>
              </w:rPr>
            </w:pPr>
            <w:r w:rsidRPr="00973B78">
              <w:rPr>
                <w:rFonts w:ascii="Aptos" w:hAnsi="Aptos" w:eastAsia="Cambria" w:cs="Cambria"/>
                <w:color w:val="000000" w:themeColor="text1"/>
                <w:sz w:val="22"/>
                <w:szCs w:val="22"/>
              </w:rPr>
              <w:t>Limited contact with Children/Vulnerable Adults</w:t>
            </w:r>
          </w:p>
          <w:p w:rsidRPr="00973B78" w:rsidR="30AAEB4C" w:rsidP="40FEB13F" w:rsidRDefault="30AAEB4C" w14:paraId="162742CC" w14:textId="182386EE">
            <w:pPr>
              <w:spacing w:after="120"/>
              <w:rPr>
                <w:rFonts w:ascii="Aptos" w:hAnsi="Aptos" w:eastAsia="Cambria" w:cs="Cambria"/>
                <w:color w:val="000000" w:themeColor="text1"/>
                <w:sz w:val="22"/>
                <w:szCs w:val="22"/>
              </w:rPr>
            </w:pPr>
            <w:r w:rsidRPr="00973B78">
              <w:rPr>
                <w:rFonts w:ascii="Aptos" w:hAnsi="Aptos" w:eastAsia="Cambria" w:cs="Cambria"/>
                <w:color w:val="000000" w:themeColor="text1"/>
                <w:sz w:val="22"/>
                <w:szCs w:val="22"/>
              </w:rPr>
              <w:t>Regular contact with Children/Vulnerable Adults</w:t>
            </w:r>
          </w:p>
          <w:p w:rsidRPr="00973B78" w:rsidR="30AAEB4C" w:rsidP="40FEB13F" w:rsidRDefault="30AAEB4C" w14:paraId="3484BEA5" w14:textId="16E63D0D">
            <w:pPr>
              <w:spacing w:after="120"/>
              <w:rPr>
                <w:rFonts w:ascii="Aptos" w:hAnsi="Aptos" w:eastAsia="Cambria" w:cs="Cambria"/>
                <w:color w:val="000000" w:themeColor="text1"/>
                <w:sz w:val="22"/>
                <w:szCs w:val="22"/>
              </w:rPr>
            </w:pPr>
            <w:r w:rsidRPr="00973B78">
              <w:rPr>
                <w:rFonts w:ascii="Aptos" w:hAnsi="Aptos" w:eastAsia="Cambria" w:cs="Cambria"/>
                <w:color w:val="000000" w:themeColor="text1"/>
                <w:sz w:val="22"/>
                <w:szCs w:val="22"/>
              </w:rPr>
              <w:t>Contact with Children/Vulnerable Adults in a regulated environment</w:t>
            </w:r>
          </w:p>
          <w:p w:rsidRPr="00973B78" w:rsidR="30AAEB4C" w:rsidP="40FEB13F" w:rsidRDefault="30AAEB4C" w14:paraId="0351D1CD" w14:textId="7CA31831">
            <w:pPr>
              <w:rPr>
                <w:rFonts w:ascii="Aptos" w:hAnsi="Aptos"/>
              </w:rPr>
            </w:pPr>
            <w:r w:rsidRPr="00973B78">
              <w:rPr>
                <w:rFonts w:ascii="Aptos" w:hAnsi="Aptos" w:eastAsia="Cambria" w:cs="Cambria"/>
                <w:color w:val="000000" w:themeColor="text1"/>
                <w:sz w:val="22"/>
                <w:szCs w:val="22"/>
              </w:rPr>
              <w:t>Oversight of staff working with Children/Vulnerable Adults</w:t>
            </w:r>
          </w:p>
        </w:tc>
      </w:tr>
      <w:tr w:rsidRPr="00973B78" w:rsidR="006946ED" w:rsidTr="50DFD9BC" w14:paraId="7FCFD7EC" w14:textId="77777777">
        <w:tc>
          <w:tcPr>
            <w:tcW w:w="2682" w:type="dxa"/>
            <w:shd w:val="clear" w:color="auto" w:fill="BDD6EE" w:themeFill="accent1" w:themeFillTint="66"/>
          </w:tcPr>
          <w:p w:rsidRPr="00973B78" w:rsidR="006946ED" w:rsidP="00845509" w:rsidRDefault="006946ED" w14:paraId="4CF35B1E" w14:textId="77777777">
            <w:pPr>
              <w:spacing w:before="40" w:after="40"/>
              <w:rPr>
                <w:rFonts w:ascii="Aptos" w:hAnsi="Aptos"/>
                <w:b/>
                <w:bCs/>
                <w:sz w:val="22"/>
                <w:szCs w:val="22"/>
              </w:rPr>
            </w:pPr>
            <w:r w:rsidRPr="00973B78">
              <w:rPr>
                <w:rFonts w:ascii="Aptos" w:hAnsi="Aptos"/>
                <w:b/>
                <w:bCs/>
                <w:sz w:val="22"/>
                <w:szCs w:val="22"/>
              </w:rPr>
              <w:t>DBS Check Requirement</w:t>
            </w:r>
          </w:p>
        </w:tc>
        <w:tc>
          <w:tcPr>
            <w:tcW w:w="6768" w:type="dxa"/>
            <w:shd w:val="clear" w:color="auto" w:fill="DEEAF6" w:themeFill="accent1" w:themeFillTint="33"/>
          </w:tcPr>
          <w:p w:rsidRPr="00973B78" w:rsidR="006946ED" w:rsidP="00845509" w:rsidRDefault="00F670B8" w14:paraId="2EFB754D" w14:textId="46701BF2">
            <w:pPr>
              <w:spacing w:before="40" w:after="40"/>
              <w:rPr>
                <w:rFonts w:ascii="Aptos" w:hAnsi="Aptos"/>
                <w:sz w:val="22"/>
                <w:szCs w:val="22"/>
              </w:rPr>
            </w:pPr>
            <w:r w:rsidRPr="00973B78">
              <w:rPr>
                <w:rFonts w:ascii="Aptos" w:hAnsi="Aptos"/>
                <w:sz w:val="22"/>
                <w:szCs w:val="22"/>
              </w:rPr>
              <w:t>Enhanced</w:t>
            </w:r>
            <w:r w:rsidRPr="00973B78" w:rsidR="0010709B">
              <w:rPr>
                <w:rFonts w:ascii="Aptos" w:hAnsi="Aptos"/>
                <w:sz w:val="22"/>
                <w:szCs w:val="22"/>
              </w:rPr>
              <w:t xml:space="preserve"> / </w:t>
            </w:r>
            <w:r w:rsidRPr="00973B78" w:rsidR="26AB873C">
              <w:rPr>
                <w:rFonts w:ascii="Aptos" w:hAnsi="Aptos"/>
                <w:sz w:val="22"/>
                <w:szCs w:val="22"/>
              </w:rPr>
              <w:t>Basic</w:t>
            </w:r>
            <w:r w:rsidRPr="00973B78" w:rsidR="0010709B">
              <w:rPr>
                <w:rFonts w:ascii="Aptos" w:hAnsi="Aptos"/>
                <w:sz w:val="22"/>
                <w:szCs w:val="22"/>
              </w:rPr>
              <w:t xml:space="preserve"> / NA</w:t>
            </w:r>
          </w:p>
        </w:tc>
      </w:tr>
    </w:tbl>
    <w:p w:rsidRPr="00973B78" w:rsidR="00A83BD6" w:rsidP="00A83BD6" w:rsidRDefault="00A83BD6" w14:paraId="1D93D3A7" w14:textId="5FA2DC6B">
      <w:pPr>
        <w:keepNext/>
        <w:widowControl w:val="0"/>
        <w:autoSpaceDE w:val="0"/>
        <w:autoSpaceDN w:val="0"/>
        <w:adjustRightInd w:val="0"/>
        <w:spacing w:before="240" w:after="60"/>
        <w:ind w:right="425"/>
        <w:textAlignment w:val="center"/>
        <w:outlineLvl w:val="1"/>
        <w:rPr>
          <w:rFonts w:ascii="Aptos" w:hAnsi="Aptos" w:eastAsia="Times New Roman"/>
          <w:b/>
          <w:bCs/>
          <w:iCs/>
          <w:sz w:val="22"/>
          <w:szCs w:val="22"/>
        </w:rPr>
      </w:pPr>
      <w:r w:rsidRPr="00973B78">
        <w:rPr>
          <w:rFonts w:ascii="Aptos" w:hAnsi="Aptos" w:eastAsia="Times New Roman"/>
          <w:b/>
          <w:bCs/>
          <w:iCs/>
          <w:sz w:val="28"/>
          <w:szCs w:val="22"/>
        </w:rPr>
        <w:t>Background</w:t>
      </w:r>
    </w:p>
    <w:p w:rsidRPr="00973B78" w:rsidR="00A83BD6" w:rsidP="00A83BD6" w:rsidRDefault="00A83BD6" w14:paraId="4B2B64D1" w14:textId="05456891">
      <w:pPr>
        <w:widowControl w:val="0"/>
        <w:autoSpaceDE w:val="0"/>
        <w:autoSpaceDN w:val="0"/>
        <w:adjustRightInd w:val="0"/>
        <w:ind w:right="425"/>
        <w:textAlignment w:val="center"/>
        <w:rPr>
          <w:rFonts w:ascii="Aptos" w:hAnsi="Aptos" w:cs="Calibri"/>
          <w:color w:val="000000" w:themeColor="text1"/>
          <w:sz w:val="22"/>
          <w:szCs w:val="22"/>
        </w:rPr>
      </w:pPr>
      <w:r w:rsidRPr="00973B78">
        <w:rPr>
          <w:rFonts w:ascii="Aptos" w:hAnsi="Aptos" w:cs="Calibri"/>
          <w:color w:val="000000" w:themeColor="text1"/>
          <w:sz w:val="22"/>
          <w:szCs w:val="22"/>
        </w:rPr>
        <w:t>[Brief paragraph providing context for the job</w:t>
      </w:r>
      <w:r w:rsidRPr="00973B78" w:rsidR="00AE7F09">
        <w:rPr>
          <w:rFonts w:ascii="Aptos" w:hAnsi="Aptos" w:cs="Calibri"/>
          <w:color w:val="000000" w:themeColor="text1"/>
          <w:sz w:val="22"/>
          <w:szCs w:val="22"/>
        </w:rPr>
        <w:t>, focusing on team/function/role</w:t>
      </w:r>
      <w:r w:rsidRPr="00973B78">
        <w:rPr>
          <w:rFonts w:ascii="Aptos" w:hAnsi="Aptos" w:cs="Calibri"/>
          <w:color w:val="000000" w:themeColor="text1"/>
          <w:sz w:val="22"/>
          <w:szCs w:val="22"/>
        </w:rPr>
        <w:t>].</w:t>
      </w:r>
    </w:p>
    <w:p w:rsidRPr="00973B78" w:rsidR="006F020E" w:rsidP="00845509" w:rsidRDefault="006F020E" w14:paraId="45DD1B18" w14:textId="7B34F7BF">
      <w:pPr>
        <w:keepNext/>
        <w:widowControl w:val="0"/>
        <w:autoSpaceDE w:val="0"/>
        <w:autoSpaceDN w:val="0"/>
        <w:adjustRightInd w:val="0"/>
        <w:spacing w:before="240" w:after="60"/>
        <w:ind w:right="425"/>
        <w:textAlignment w:val="center"/>
        <w:outlineLvl w:val="1"/>
        <w:rPr>
          <w:rFonts w:ascii="Aptos" w:hAnsi="Aptos" w:eastAsia="Times New Roman"/>
          <w:b/>
          <w:bCs/>
          <w:iCs/>
          <w:sz w:val="22"/>
          <w:szCs w:val="22"/>
        </w:rPr>
      </w:pPr>
      <w:r w:rsidRPr="00973B78">
        <w:rPr>
          <w:rFonts w:ascii="Aptos" w:hAnsi="Aptos" w:eastAsia="Times New Roman"/>
          <w:b/>
          <w:bCs/>
          <w:iCs/>
          <w:sz w:val="28"/>
          <w:szCs w:val="22"/>
        </w:rPr>
        <w:t>Job Purpose</w:t>
      </w:r>
    </w:p>
    <w:p w:rsidRPr="00973B78" w:rsidR="0087009B" w:rsidP="0087009B" w:rsidRDefault="0087009B" w14:paraId="10A60660"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To provide efficient, organised and welcoming administrative support to the parish, enabling the smooth running of church life, supporting clergy and volunteers, and ensuring compliance with statutory and diocesan requirements.</w:t>
      </w:r>
    </w:p>
    <w:p w:rsidRPr="00973B78" w:rsidR="00116AFA" w:rsidP="00116AFA" w:rsidRDefault="0087009B" w14:paraId="6501A18A" w14:textId="0A9F1190">
      <w:pPr>
        <w:keepNext/>
        <w:widowControl w:val="0"/>
        <w:autoSpaceDE w:val="0"/>
        <w:autoSpaceDN w:val="0"/>
        <w:adjustRightInd w:val="0"/>
        <w:spacing w:before="240" w:after="60"/>
        <w:ind w:right="425"/>
        <w:textAlignment w:val="center"/>
        <w:outlineLvl w:val="1"/>
        <w:rPr>
          <w:rFonts w:ascii="Aptos" w:hAnsi="Aptos" w:eastAsia="Times New Roman"/>
          <w:b/>
          <w:bCs/>
          <w:sz w:val="28"/>
          <w:szCs w:val="28"/>
        </w:rPr>
      </w:pPr>
      <w:r w:rsidRPr="00973B78">
        <w:rPr>
          <w:rFonts w:ascii="Aptos" w:hAnsi="Aptos" w:eastAsia="Times New Roman"/>
          <w:b/>
          <w:bCs/>
          <w:sz w:val="28"/>
          <w:szCs w:val="28"/>
        </w:rPr>
        <w:t xml:space="preserve">Key </w:t>
      </w:r>
      <w:r w:rsidRPr="00973B78" w:rsidR="006F020E">
        <w:rPr>
          <w:rFonts w:ascii="Aptos" w:hAnsi="Aptos" w:eastAsia="Times New Roman"/>
          <w:b/>
          <w:bCs/>
          <w:sz w:val="28"/>
          <w:szCs w:val="28"/>
        </w:rPr>
        <w:t>Responsibilities</w:t>
      </w:r>
    </w:p>
    <w:p w:rsidRPr="00973B78" w:rsidR="0087009B" w:rsidP="0087009B" w:rsidRDefault="0087009B" w14:paraId="726EDE38" w14:textId="03042A9A">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b/>
          <w:bCs/>
          <w:color w:val="242424"/>
          <w:sz w:val="22"/>
          <w:szCs w:val="22"/>
          <w:lang w:eastAsia="en-GB"/>
        </w:rPr>
        <w:t>Administration &amp; Office Management</w:t>
      </w:r>
    </w:p>
    <w:p w:rsidRPr="00973B78" w:rsidR="0087009B" w:rsidP="0087009B" w:rsidRDefault="0087009B" w14:paraId="22501018"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Maintain parish office systems, records and filing (digital and paper).  </w:t>
      </w:r>
    </w:p>
    <w:p w:rsidRPr="00973B78" w:rsidR="0087009B" w:rsidP="0087009B" w:rsidRDefault="0087009B" w14:paraId="74863BF6"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Manage incoming correspondence, emails, phone calls and enquiries.  </w:t>
      </w:r>
    </w:p>
    <w:p w:rsidRPr="00973B78" w:rsidR="0087009B" w:rsidP="0087009B" w:rsidRDefault="0087009B" w14:paraId="5CB74500"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Prepare weekly pew sheets, notice sheets and parish communications.  </w:t>
      </w:r>
    </w:p>
    <w:p w:rsidRPr="00973B78" w:rsidR="0087009B" w:rsidP="0087009B" w:rsidRDefault="0087009B" w14:paraId="7DDEFBEB"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Maintain parish calendars, rotas and room</w:t>
      </w:r>
      <w:r w:rsidRPr="00973B78">
        <w:rPr>
          <w:rFonts w:ascii="Aptos" w:hAnsi="Aptos" w:eastAsia="Times New Roman" w:cstheme="minorHAnsi"/>
          <w:color w:val="242424"/>
          <w:sz w:val="22"/>
          <w:szCs w:val="22"/>
          <w:lang w:eastAsia="en-GB"/>
        </w:rPr>
        <w:noBreakHyphen/>
      </w:r>
      <w:r w:rsidRPr="00973B78">
        <w:rPr>
          <w:rFonts w:ascii="Aptos" w:hAnsi="Aptos" w:eastAsia="Times New Roman" w:cstheme="minorHAnsi"/>
          <w:color w:val="242424"/>
          <w:sz w:val="22"/>
          <w:szCs w:val="22"/>
          <w:lang w:eastAsia="en-GB"/>
        </w:rPr>
        <w:t>booking systems.  </w:t>
      </w:r>
    </w:p>
    <w:p w:rsidRPr="00973B78" w:rsidR="0087009B" w:rsidP="0087009B" w:rsidRDefault="0087009B" w14:paraId="6E736E4A"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Order supplies and manage office equipment.</w:t>
      </w:r>
    </w:p>
    <w:p w:rsidRPr="00973B78" w:rsidR="009F4EC0" w:rsidP="0087009B" w:rsidRDefault="009F4EC0" w14:paraId="2C265EA0"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9F4EC0" w:rsidP="009F4EC0" w:rsidRDefault="009F4EC0" w14:paraId="4B4BC5AC" w14:textId="260D96B6">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b/>
          <w:bCs/>
          <w:color w:val="242424"/>
          <w:sz w:val="22"/>
          <w:szCs w:val="22"/>
          <w:lang w:eastAsia="en-GB"/>
        </w:rPr>
        <w:t>Communication &amp; Public Interface</w:t>
      </w:r>
    </w:p>
    <w:p w:rsidRPr="00973B78" w:rsidR="009F4EC0" w:rsidP="009F4EC0" w:rsidRDefault="009F4EC0" w14:paraId="34EB2B1B"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Act as a first point of contact for visitors, callers and enquiries.  </w:t>
      </w:r>
    </w:p>
    <w:p w:rsidRPr="00973B78" w:rsidR="009F4EC0" w:rsidP="009F4EC0" w:rsidRDefault="009F4EC0" w14:paraId="3CE1798F"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Maintain the parish website and social media channels (if applicable).  </w:t>
      </w:r>
    </w:p>
    <w:p w:rsidRPr="00973B78" w:rsidR="009F4EC0" w:rsidP="009F4EC0" w:rsidRDefault="009F4EC0" w14:paraId="3101391E"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Produce posters, newsletters and publicity materials.  </w:t>
      </w:r>
    </w:p>
    <w:p w:rsidRPr="00973B78" w:rsidR="009F4EC0" w:rsidP="009F4EC0" w:rsidRDefault="009F4EC0" w14:paraId="16F90965"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Support communication with the congregation, community partners and the diocese.</w:t>
      </w:r>
    </w:p>
    <w:p w:rsidRPr="00973B78" w:rsidR="009F4EC0" w:rsidP="009F4EC0" w:rsidRDefault="009F4EC0" w14:paraId="0EE2CF37"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9F4EC0" w:rsidP="009F4EC0" w:rsidRDefault="009F4EC0" w14:paraId="07218216" w14:textId="2710FFE2">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b/>
          <w:bCs/>
          <w:color w:val="242424"/>
          <w:sz w:val="22"/>
          <w:szCs w:val="22"/>
          <w:lang w:eastAsia="en-GB"/>
        </w:rPr>
        <w:t>Support for Worship &amp; Occasional Offices</w:t>
      </w:r>
    </w:p>
    <w:p w:rsidRPr="00973B78" w:rsidR="009F4EC0" w:rsidP="009F4EC0" w:rsidRDefault="009F4EC0" w14:paraId="2B8847A2"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Prepare service sheets, readings and rotas.  </w:t>
      </w:r>
    </w:p>
    <w:p w:rsidRPr="00973B78" w:rsidR="009F4EC0" w:rsidP="009F4EC0" w:rsidRDefault="009F4EC0" w14:paraId="2630C9D3"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Liaise with families regarding baptisms, weddings and funerals.  </w:t>
      </w:r>
    </w:p>
    <w:p w:rsidRPr="00973B78" w:rsidR="009F4EC0" w:rsidP="009F4EC0" w:rsidRDefault="009F4EC0" w14:paraId="38BB716E"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Maintain statutory registers (where delegated) and ensure GDPR</w:t>
      </w:r>
      <w:r w:rsidRPr="00973B78">
        <w:rPr>
          <w:rFonts w:ascii="Aptos" w:hAnsi="Aptos" w:eastAsia="Times New Roman" w:cstheme="minorHAnsi"/>
          <w:color w:val="242424"/>
          <w:sz w:val="22"/>
          <w:szCs w:val="22"/>
          <w:lang w:eastAsia="en-GB"/>
        </w:rPr>
        <w:noBreakHyphen/>
      </w:r>
      <w:r w:rsidRPr="00973B78">
        <w:rPr>
          <w:rFonts w:ascii="Aptos" w:hAnsi="Aptos" w:eastAsia="Times New Roman" w:cstheme="minorHAnsi"/>
          <w:color w:val="242424"/>
          <w:sz w:val="22"/>
          <w:szCs w:val="22"/>
          <w:lang w:eastAsia="en-GB"/>
        </w:rPr>
        <w:t>compliant record keeping.  </w:t>
      </w:r>
    </w:p>
    <w:p w:rsidRPr="00973B78" w:rsidR="009F4EC0" w:rsidP="009F4EC0" w:rsidRDefault="009F4EC0" w14:paraId="09FB5145"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Coordinate vergers, musicians and volunteers as required.</w:t>
      </w:r>
    </w:p>
    <w:p w:rsidRPr="00973B78" w:rsidR="009F4EC0" w:rsidP="009F4EC0" w:rsidRDefault="009F4EC0" w14:paraId="09698269"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9F4EC0" w:rsidP="009F4EC0" w:rsidRDefault="009F4EC0" w14:paraId="2FBCAE6B" w14:textId="67A9054B">
      <w:pPr>
        <w:shd w:val="clear" w:color="auto" w:fill="FFFFFF"/>
        <w:spacing w:after="0"/>
        <w:textAlignment w:val="baseline"/>
        <w:rPr>
          <w:rFonts w:ascii="Aptos" w:hAnsi="Aptos" w:eastAsia="Times New Roman" w:cstheme="minorHAnsi"/>
          <w:b/>
          <w:bCs/>
          <w:color w:val="242424"/>
          <w:sz w:val="22"/>
          <w:szCs w:val="22"/>
          <w:lang w:eastAsia="en-GB"/>
        </w:rPr>
      </w:pPr>
      <w:r w:rsidRPr="00973B78">
        <w:rPr>
          <w:rFonts w:ascii="Aptos" w:hAnsi="Aptos" w:eastAsia="Times New Roman" w:cstheme="minorHAnsi"/>
          <w:b/>
          <w:bCs/>
          <w:color w:val="242424"/>
          <w:sz w:val="22"/>
          <w:szCs w:val="22"/>
          <w:lang w:eastAsia="en-GB"/>
        </w:rPr>
        <w:t>Finance &amp; Compliance (as delegated)</w:t>
      </w:r>
    </w:p>
    <w:p w:rsidRPr="00973B78" w:rsidR="009F4EC0" w:rsidP="009F4EC0" w:rsidRDefault="009F4EC0" w14:paraId="747C0227"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Process invoices, expenses and petty cash.  </w:t>
      </w:r>
    </w:p>
    <w:p w:rsidRPr="00973B78" w:rsidR="009F4EC0" w:rsidP="009F4EC0" w:rsidRDefault="009F4EC0" w14:paraId="546B96B7"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Support the Treasurer with basic bookkeeping or data entry.  </w:t>
      </w:r>
    </w:p>
    <w:p w:rsidRPr="00973B78" w:rsidR="009F4EC0" w:rsidP="009F4EC0" w:rsidRDefault="009F4EC0" w14:paraId="3E81D0C2"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Maintain records for fees (weddings, funerals, vergers, organists).  </w:t>
      </w:r>
    </w:p>
    <w:p w:rsidRPr="00973B78" w:rsidR="009F4EC0" w:rsidP="009F4EC0" w:rsidRDefault="009F4EC0" w14:paraId="153279FF"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Assist with APCM preparation: electoral roll updates, reports collation and documentation.  </w:t>
      </w:r>
    </w:p>
    <w:p w:rsidRPr="00973B78" w:rsidR="009F4EC0" w:rsidP="009F4EC0" w:rsidRDefault="009F4EC0" w14:paraId="4C7EE51B"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Support compliance with GDPR, Health &amp; Safety and safeguarding administration.</w:t>
      </w:r>
    </w:p>
    <w:p w:rsidRPr="00973B78" w:rsidR="009F4EC0" w:rsidP="009F4EC0" w:rsidRDefault="009F4EC0" w14:paraId="3B2822DD"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9F4EC0" w:rsidP="009F4EC0" w:rsidRDefault="009F4EC0" w14:paraId="0DCE3AE6" w14:textId="0AF0E22A">
      <w:pPr>
        <w:shd w:val="clear" w:color="auto" w:fill="FFFFFF"/>
        <w:spacing w:after="0"/>
        <w:textAlignment w:val="baseline"/>
        <w:rPr>
          <w:rFonts w:ascii="Aptos" w:hAnsi="Aptos" w:eastAsia="Times New Roman" w:cstheme="minorHAnsi"/>
          <w:b/>
          <w:bCs/>
          <w:color w:val="242424"/>
          <w:sz w:val="22"/>
          <w:szCs w:val="22"/>
          <w:lang w:eastAsia="en-GB"/>
        </w:rPr>
      </w:pPr>
      <w:r w:rsidRPr="00973B78">
        <w:rPr>
          <w:rFonts w:ascii="Aptos" w:hAnsi="Aptos" w:eastAsia="Times New Roman" w:cstheme="minorHAnsi"/>
          <w:b/>
          <w:bCs/>
          <w:color w:val="242424"/>
          <w:sz w:val="22"/>
          <w:szCs w:val="22"/>
          <w:lang w:eastAsia="en-GB"/>
        </w:rPr>
        <w:t>Safeguarding Administration</w:t>
      </w:r>
    </w:p>
    <w:p w:rsidRPr="00973B78" w:rsidR="009F4EC0" w:rsidP="009F4EC0" w:rsidRDefault="009F4EC0" w14:paraId="3BB64F63"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Segoe UI"/>
          <w:color w:val="242424"/>
          <w:sz w:val="23"/>
          <w:szCs w:val="23"/>
          <w:lang w:eastAsia="en-GB"/>
        </w:rPr>
        <w:t xml:space="preserve">- </w:t>
      </w:r>
      <w:r w:rsidRPr="00973B78">
        <w:rPr>
          <w:rFonts w:ascii="Aptos" w:hAnsi="Aptos" w:eastAsia="Times New Roman" w:cstheme="minorHAnsi"/>
          <w:color w:val="242424"/>
          <w:sz w:val="22"/>
          <w:szCs w:val="22"/>
          <w:lang w:eastAsia="en-GB"/>
        </w:rPr>
        <w:t>Maintain safeguarding training and DBS records.  </w:t>
      </w:r>
    </w:p>
    <w:p w:rsidRPr="00973B78" w:rsidR="009F4EC0" w:rsidP="009F4EC0" w:rsidRDefault="009F4EC0" w14:paraId="5C106DE4"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Support the Parish Safeguarding Officer with documentation and reporting processes.  </w:t>
      </w:r>
    </w:p>
    <w:p w:rsidRPr="00973B78" w:rsidR="009F4EC0" w:rsidP="009F4EC0" w:rsidRDefault="009F4EC0" w14:paraId="7D54B75D"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Ensure safeguarding notices and policies are displayed and up to date.</w:t>
      </w:r>
    </w:p>
    <w:p w:rsidRPr="00973B78" w:rsidR="009F4EC0" w:rsidP="009F4EC0" w:rsidRDefault="009F4EC0" w14:paraId="360B6E6F"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9F4EC0" w:rsidP="009F4EC0" w:rsidRDefault="009F4EC0" w14:paraId="6F9877B5" w14:textId="4F964C45">
      <w:pPr>
        <w:shd w:val="clear" w:color="auto" w:fill="FFFFFF"/>
        <w:spacing w:after="0"/>
        <w:textAlignment w:val="baseline"/>
        <w:rPr>
          <w:rFonts w:ascii="Aptos" w:hAnsi="Aptos" w:eastAsia="Times New Roman" w:cstheme="minorHAnsi"/>
          <w:b/>
          <w:bCs/>
          <w:color w:val="242424"/>
          <w:sz w:val="22"/>
          <w:szCs w:val="22"/>
          <w:lang w:eastAsia="en-GB"/>
        </w:rPr>
      </w:pPr>
      <w:r w:rsidRPr="00973B78">
        <w:rPr>
          <w:rFonts w:ascii="Aptos" w:hAnsi="Aptos" w:eastAsia="Times New Roman" w:cstheme="minorHAnsi"/>
          <w:b/>
          <w:bCs/>
          <w:color w:val="242424"/>
          <w:sz w:val="22"/>
          <w:szCs w:val="22"/>
          <w:lang w:eastAsia="en-GB"/>
        </w:rPr>
        <w:t>Buildings &amp; Facilities Coordination</w:t>
      </w:r>
    </w:p>
    <w:p w:rsidRPr="00973B78" w:rsidR="009F4EC0" w:rsidP="009F4EC0" w:rsidRDefault="009F4EC0" w14:paraId="47353D5C"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Manage bookings for halls, rooms and events.  </w:t>
      </w:r>
    </w:p>
    <w:p w:rsidRPr="00973B78" w:rsidR="009F4EC0" w:rsidP="009F4EC0" w:rsidRDefault="009F4EC0" w14:paraId="607FCDC2"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Liaise with contractors, cleaners and maintenance providers.  </w:t>
      </w:r>
    </w:p>
    <w:p w:rsidRPr="00973B78" w:rsidR="009F4EC0" w:rsidP="009F4EC0" w:rsidRDefault="009F4EC0" w14:paraId="2205756D"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Support compliance with inspections (fire safety, PAT testing, insurance documentation).</w:t>
      </w:r>
    </w:p>
    <w:p w:rsidRPr="00973B78" w:rsidR="009F4EC0" w:rsidP="009F4EC0" w:rsidRDefault="009F4EC0" w14:paraId="4676AA4B"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9F4EC0" w:rsidP="009F4EC0" w:rsidRDefault="009F4EC0" w14:paraId="516FD4F7" w14:textId="0A75167C">
      <w:pPr>
        <w:shd w:val="clear" w:color="auto" w:fill="FFFFFF"/>
        <w:spacing w:after="0"/>
        <w:textAlignment w:val="baseline"/>
        <w:rPr>
          <w:rFonts w:ascii="Aptos" w:hAnsi="Aptos" w:eastAsia="Times New Roman" w:cstheme="minorHAnsi"/>
          <w:b/>
          <w:bCs/>
          <w:color w:val="242424"/>
          <w:sz w:val="22"/>
          <w:szCs w:val="22"/>
          <w:lang w:eastAsia="en-GB"/>
        </w:rPr>
      </w:pPr>
      <w:r w:rsidRPr="00973B78">
        <w:rPr>
          <w:rFonts w:ascii="Aptos" w:hAnsi="Aptos" w:eastAsia="Times New Roman" w:cstheme="minorHAnsi"/>
          <w:b/>
          <w:bCs/>
          <w:color w:val="242424"/>
          <w:sz w:val="22"/>
          <w:szCs w:val="22"/>
          <w:lang w:eastAsia="en-GB"/>
        </w:rPr>
        <w:t>Support for Clergy &amp; Volunteers</w:t>
      </w:r>
    </w:p>
    <w:p w:rsidRPr="00973B78" w:rsidR="009F4EC0" w:rsidP="009F4EC0" w:rsidRDefault="009F4EC0" w14:paraId="4A49D9C7"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Provide administrative support to clergy, churchwardens and PCC officers.  </w:t>
      </w:r>
    </w:p>
    <w:p w:rsidRPr="00973B78" w:rsidR="009F4EC0" w:rsidP="009F4EC0" w:rsidRDefault="009F4EC0" w14:paraId="0E347D2A"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Assist with volunteer coordination, rotas and communication.  </w:t>
      </w:r>
    </w:p>
    <w:p w:rsidRPr="00973B78" w:rsidR="009F4EC0" w:rsidP="009F4EC0" w:rsidRDefault="009F4EC0" w14:paraId="0EB26DE2" w14:textId="77777777">
      <w:pPr>
        <w:shd w:val="clear" w:color="auto" w:fill="FFFFFF"/>
        <w:spacing w:after="0"/>
        <w:textAlignment w:val="baseline"/>
        <w:rPr>
          <w:rFonts w:ascii="Aptos" w:hAnsi="Aptos" w:eastAsia="Times New Roman" w:cstheme="minorHAnsi"/>
          <w:color w:val="242424"/>
          <w:sz w:val="22"/>
          <w:szCs w:val="22"/>
          <w:lang w:eastAsia="en-GB"/>
        </w:rPr>
      </w:pPr>
      <w:r w:rsidRPr="00973B78">
        <w:rPr>
          <w:rFonts w:ascii="Aptos" w:hAnsi="Aptos" w:eastAsia="Times New Roman" w:cstheme="minorHAnsi"/>
          <w:color w:val="242424"/>
          <w:sz w:val="22"/>
          <w:szCs w:val="22"/>
          <w:lang w:eastAsia="en-GB"/>
        </w:rPr>
        <w:t>- Support parish projects, fundraising events and community initiatives.</w:t>
      </w:r>
    </w:p>
    <w:p w:rsidRPr="00973B78" w:rsidR="009F4EC0" w:rsidP="009F4EC0" w:rsidRDefault="009F4EC0" w14:paraId="1FB561B5"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9F4EC0" w:rsidP="0087009B" w:rsidRDefault="009F4EC0" w14:paraId="0E47CBF5" w14:textId="77777777">
      <w:pPr>
        <w:shd w:val="clear" w:color="auto" w:fill="FFFFFF"/>
        <w:spacing w:after="0"/>
        <w:textAlignment w:val="baseline"/>
        <w:rPr>
          <w:rFonts w:ascii="Aptos" w:hAnsi="Aptos" w:eastAsia="Times New Roman" w:cstheme="minorHAnsi"/>
          <w:color w:val="242424"/>
          <w:sz w:val="22"/>
          <w:szCs w:val="22"/>
          <w:lang w:eastAsia="en-GB"/>
        </w:rPr>
      </w:pPr>
    </w:p>
    <w:p w:rsidRPr="00973B78" w:rsidR="00EE0B0A" w:rsidP="00882869" w:rsidRDefault="00EE0B0A" w14:paraId="276C3E66" w14:textId="422B66D3">
      <w:pPr>
        <w:spacing w:after="0"/>
        <w:rPr>
          <w:rFonts w:ascii="Aptos" w:hAnsi="Aptos" w:cstheme="minorHAnsi"/>
          <w:b/>
          <w:bCs/>
          <w:sz w:val="22"/>
          <w:szCs w:val="22"/>
        </w:rPr>
      </w:pPr>
      <w:r w:rsidRPr="00973B78">
        <w:rPr>
          <w:rFonts w:ascii="Aptos" w:hAnsi="Aptos" w:cstheme="minorHAnsi"/>
          <w:b/>
          <w:bCs/>
          <w:sz w:val="22"/>
          <w:szCs w:val="22"/>
        </w:rPr>
        <w:t xml:space="preserve">General </w:t>
      </w:r>
    </w:p>
    <w:p w:rsidRPr="00973B78" w:rsidR="006F020E" w:rsidP="20AAA194" w:rsidRDefault="00882869" w14:paraId="09E6C18C" w14:textId="21740855">
      <w:pPr>
        <w:pStyle w:val="ListParagraph"/>
        <w:numPr>
          <w:ilvl w:val="0"/>
          <w:numId w:val="41"/>
        </w:numPr>
        <w:rPr>
          <w:rFonts w:ascii="Aptos" w:hAnsi="Aptos" w:eastAsia="Aptos" w:cs="Aptos"/>
          <w:i w:val="1"/>
          <w:iCs w:val="1"/>
          <w:noProof w:val="0"/>
          <w:sz w:val="24"/>
          <w:szCs w:val="24"/>
          <w:lang w:val="en-US"/>
        </w:rPr>
      </w:pPr>
      <w:r w:rsidRPr="20AAA194" w:rsidR="637AAC0E">
        <w:rPr>
          <w:rFonts w:ascii="Aptos" w:hAnsi="Aptos" w:eastAsia="Aptos" w:cs="Aptos"/>
          <w:i w:val="1"/>
          <w:iCs w:val="1"/>
          <w:noProof w:val="0"/>
          <w:sz w:val="24"/>
          <w:szCs w:val="24"/>
          <w:lang w:val="en-US"/>
        </w:rPr>
        <w:t>“[Insert name of Church body] is committed to safeguarding and promoting the welfare of children, young people and vulnerable adults. All post holders and volunteers are expected to share this commitment.”</w:t>
      </w:r>
    </w:p>
    <w:p w:rsidRPr="00973B78" w:rsidR="006F020E" w:rsidP="20AAA194" w:rsidRDefault="00882869" w14:paraId="45DD1B39" w14:textId="2A32022C">
      <w:pPr>
        <w:pStyle w:val="ListParagraph"/>
        <w:numPr>
          <w:ilvl w:val="0"/>
          <w:numId w:val="41"/>
        </w:numPr>
        <w:rPr>
          <w:rFonts w:ascii="Aptos" w:hAnsi="Aptos" w:cs="Calibri" w:cstheme="minorAscii"/>
          <w:sz w:val="22"/>
          <w:szCs w:val="22"/>
        </w:rPr>
      </w:pPr>
    </w:p>
    <w:p w:rsidRPr="00973B78" w:rsidR="009F4EC0" w:rsidP="00882869" w:rsidRDefault="009F4EC0" w14:paraId="73D8234D" w14:textId="77777777">
      <w:pPr>
        <w:pStyle w:val="ListParagraph"/>
        <w:numPr>
          <w:ilvl w:val="0"/>
          <w:numId w:val="41"/>
        </w:numPr>
        <w:rPr>
          <w:rFonts w:ascii="Aptos" w:hAnsi="Aptos" w:eastAsia="Cambria" w:cstheme="minorHAnsi"/>
          <w:sz w:val="22"/>
          <w:szCs w:val="22"/>
        </w:rPr>
      </w:pPr>
    </w:p>
    <w:p w:rsidRPr="00973B78" w:rsidR="009F4EC0" w:rsidP="009F4EC0" w:rsidRDefault="009F4EC0" w14:paraId="48B5BCE2" w14:textId="77777777">
      <w:pPr>
        <w:rPr>
          <w:rFonts w:ascii="Aptos" w:hAnsi="Aptos" w:cstheme="minorHAnsi"/>
          <w:sz w:val="22"/>
          <w:szCs w:val="22"/>
        </w:rPr>
      </w:pPr>
    </w:p>
    <w:p w:rsidRPr="00973B78" w:rsidR="003B1081" w:rsidP="003B1081" w:rsidRDefault="003B1081" w14:paraId="7BEAF5C8" w14:textId="7AEDF15C">
      <w:pPr>
        <w:spacing w:after="0"/>
        <w:rPr>
          <w:rFonts w:ascii="Aptos" w:hAnsi="Aptos" w:cstheme="minorHAnsi"/>
          <w:sz w:val="22"/>
          <w:szCs w:val="22"/>
        </w:rPr>
      </w:pPr>
      <w:r w:rsidRPr="00973B78">
        <w:rPr>
          <w:rFonts w:ascii="Aptos" w:hAnsi="Aptos" w:cstheme="minorHAnsi"/>
          <w:sz w:val="22"/>
          <w:szCs w:val="22"/>
        </w:rPr>
        <w:t xml:space="preserve">This job description is issued as a guideline to assist you in your </w:t>
      </w:r>
      <w:proofErr w:type="gramStart"/>
      <w:r w:rsidRPr="00973B78">
        <w:rPr>
          <w:rFonts w:ascii="Aptos" w:hAnsi="Aptos" w:cstheme="minorHAnsi"/>
          <w:sz w:val="22"/>
          <w:szCs w:val="22"/>
        </w:rPr>
        <w:t>duties,</w:t>
      </w:r>
      <w:proofErr w:type="gramEnd"/>
      <w:r w:rsidRPr="00973B78">
        <w:rPr>
          <w:rFonts w:ascii="Aptos" w:hAnsi="Aptos" w:cstheme="minorHAnsi"/>
          <w:sz w:val="22"/>
          <w:szCs w:val="22"/>
        </w:rPr>
        <w:t xml:space="preserve"> it is not exclusive or exhaustive. Due to the evolving nature and changing demands of our service to the diocese this job description may be regularly reviewed to ensure it is an accurate representation of your post. You may, on occasions, be required to undertake additional or other duties as may reasonably be expected within the scope and grading of the post and according to the needs of the Organisation.</w:t>
      </w:r>
    </w:p>
    <w:p w:rsidRPr="00973B78" w:rsidR="006F020E" w:rsidP="00845509" w:rsidRDefault="006F020E" w14:paraId="45DD1B3A" w14:textId="77777777">
      <w:pPr>
        <w:spacing w:after="0"/>
        <w:rPr>
          <w:rFonts w:ascii="Aptos" w:hAnsi="Aptos"/>
          <w:sz w:val="22"/>
          <w:szCs w:val="22"/>
        </w:rPr>
      </w:pPr>
    </w:p>
    <w:p w:rsidRPr="00973B78" w:rsidR="00D024AB" w:rsidP="00845509" w:rsidRDefault="00D024AB" w14:paraId="72F0F394" w14:textId="292DAD66">
      <w:pPr>
        <w:spacing w:after="0"/>
        <w:rPr>
          <w:rFonts w:ascii="Aptos" w:hAnsi="Aptos" w:eastAsia="Times New Roman"/>
          <w:b/>
          <w:bCs/>
          <w:color w:val="002D73"/>
          <w:kern w:val="32"/>
          <w:sz w:val="40"/>
          <w:szCs w:val="32"/>
        </w:rPr>
      </w:pPr>
      <w:r w:rsidRPr="00973B78">
        <w:rPr>
          <w:rFonts w:ascii="Aptos" w:hAnsi="Aptos" w:eastAsia="Times New Roman"/>
          <w:b/>
          <w:bCs/>
          <w:color w:val="002D73"/>
          <w:kern w:val="32"/>
          <w:sz w:val="40"/>
          <w:szCs w:val="32"/>
        </w:rPr>
        <w:br w:type="page"/>
      </w:r>
    </w:p>
    <w:p w:rsidRPr="00973B78" w:rsidR="005E44F7" w:rsidP="00845509" w:rsidRDefault="005E44F7" w14:paraId="45DD1B3C" w14:textId="0E754C3E">
      <w:pPr>
        <w:spacing w:after="0"/>
        <w:rPr>
          <w:rFonts w:ascii="Aptos" w:hAnsi="Aptos" w:eastAsia="Times New Roman"/>
          <w:b/>
          <w:bCs/>
          <w:kern w:val="32"/>
          <w:sz w:val="40"/>
          <w:szCs w:val="32"/>
        </w:rPr>
      </w:pPr>
      <w:r w:rsidRPr="00973B78">
        <w:rPr>
          <w:rFonts w:ascii="Aptos" w:hAnsi="Aptos" w:eastAsia="Times New Roman"/>
          <w:b/>
          <w:bCs/>
          <w:kern w:val="32"/>
          <w:sz w:val="40"/>
          <w:szCs w:val="32"/>
        </w:rPr>
        <w:t xml:space="preserve">Person Specification: </w:t>
      </w:r>
      <w:r w:rsidRPr="00973B78" w:rsidR="000511AB">
        <w:rPr>
          <w:rFonts w:ascii="Aptos" w:hAnsi="Aptos" w:eastAsia="Times New Roman"/>
          <w:b/>
          <w:bCs/>
          <w:kern w:val="32"/>
          <w:sz w:val="40"/>
          <w:szCs w:val="32"/>
        </w:rPr>
        <w:t>Parish Administrator</w:t>
      </w:r>
    </w:p>
    <w:tbl>
      <w:tblPr>
        <w:tblW w:w="9436" w:type="dxa"/>
        <w:tblBorders>
          <w:top w:val="single" w:color="FFFFFF" w:themeColor="background1" w:sz="18" w:space="0"/>
          <w:left w:val="single" w:color="FFFFFF" w:themeColor="background1" w:sz="18" w:space="0"/>
          <w:bottom w:val="single" w:color="FFFFFF" w:themeColor="background1" w:sz="18" w:space="0"/>
          <w:right w:val="single" w:color="FFFFFF" w:themeColor="background1" w:sz="18" w:space="0"/>
          <w:insideH w:val="single" w:color="FFFFFF" w:themeColor="background1" w:sz="18" w:space="0"/>
          <w:insideV w:val="single" w:color="FFFFFF" w:themeColor="background1" w:sz="18" w:space="0"/>
        </w:tblBorders>
        <w:tblLook w:val="04A0" w:firstRow="1" w:lastRow="0" w:firstColumn="1" w:lastColumn="0" w:noHBand="0" w:noVBand="1"/>
      </w:tblPr>
      <w:tblGrid>
        <w:gridCol w:w="2065"/>
        <w:gridCol w:w="4311"/>
        <w:gridCol w:w="3060"/>
      </w:tblGrid>
      <w:tr w:rsidRPr="00973B78" w:rsidR="005E44F7" w:rsidTr="685511C7" w14:paraId="45DD1B40" w14:textId="77777777">
        <w:trPr>
          <w:trHeight w:val="20"/>
        </w:trPr>
        <w:tc>
          <w:tcPr>
            <w:tcW w:w="2065" w:type="dxa"/>
            <w:shd w:val="clear" w:color="auto" w:fill="D5DCE4" w:themeFill="text2" w:themeFillTint="33"/>
            <w:tcMar>
              <w:right w:w="57" w:type="dxa"/>
            </w:tcMar>
          </w:tcPr>
          <w:p w:rsidRPr="00973B78" w:rsidR="005E44F7" w:rsidP="006642DF" w:rsidRDefault="005E44F7" w14:paraId="45DD1B3D" w14:textId="77777777">
            <w:pPr>
              <w:keepNext/>
              <w:widowControl w:val="0"/>
              <w:autoSpaceDE w:val="0"/>
              <w:autoSpaceDN w:val="0"/>
              <w:adjustRightInd w:val="0"/>
              <w:spacing w:before="60" w:after="60"/>
              <w:ind w:right="425"/>
              <w:textAlignment w:val="center"/>
              <w:outlineLvl w:val="1"/>
              <w:rPr>
                <w:rFonts w:ascii="Aptos" w:hAnsi="Aptos" w:eastAsia="Times New Roman"/>
                <w:bCs/>
                <w:iCs/>
                <w:color w:val="8B2332"/>
              </w:rPr>
            </w:pPr>
          </w:p>
        </w:tc>
        <w:tc>
          <w:tcPr>
            <w:tcW w:w="4311" w:type="dxa"/>
            <w:shd w:val="clear" w:color="auto" w:fill="D5DCE4" w:themeFill="text2" w:themeFillTint="33"/>
            <w:tcMar>
              <w:right w:w="57" w:type="dxa"/>
            </w:tcMar>
          </w:tcPr>
          <w:p w:rsidRPr="00973B78" w:rsidR="005E44F7" w:rsidP="006642DF" w:rsidRDefault="005E44F7" w14:paraId="45DD1B3E" w14:textId="77777777">
            <w:pPr>
              <w:keepNext/>
              <w:widowControl w:val="0"/>
              <w:autoSpaceDE w:val="0"/>
              <w:autoSpaceDN w:val="0"/>
              <w:adjustRightInd w:val="0"/>
              <w:spacing w:before="60" w:after="60"/>
              <w:ind w:right="425"/>
              <w:textAlignment w:val="center"/>
              <w:outlineLvl w:val="1"/>
              <w:rPr>
                <w:rFonts w:ascii="Aptos" w:hAnsi="Aptos" w:eastAsia="Times New Roman"/>
                <w:b/>
                <w:bCs/>
                <w:iCs/>
                <w:color w:val="8B2332"/>
              </w:rPr>
            </w:pPr>
            <w:r w:rsidRPr="00973B78">
              <w:rPr>
                <w:rFonts w:ascii="Aptos" w:hAnsi="Aptos" w:eastAsia="Times New Roman"/>
                <w:b/>
                <w:bCs/>
                <w:iCs/>
              </w:rPr>
              <w:t>Essential</w:t>
            </w:r>
          </w:p>
        </w:tc>
        <w:tc>
          <w:tcPr>
            <w:tcW w:w="3060" w:type="dxa"/>
            <w:shd w:val="clear" w:color="auto" w:fill="D5DCE4" w:themeFill="text2" w:themeFillTint="33"/>
            <w:tcMar>
              <w:right w:w="57" w:type="dxa"/>
            </w:tcMar>
          </w:tcPr>
          <w:p w:rsidRPr="00973B78" w:rsidR="005E44F7" w:rsidP="006642DF" w:rsidRDefault="005E44F7" w14:paraId="45DD1B3F" w14:textId="77777777">
            <w:pPr>
              <w:keepNext/>
              <w:widowControl w:val="0"/>
              <w:autoSpaceDE w:val="0"/>
              <w:autoSpaceDN w:val="0"/>
              <w:adjustRightInd w:val="0"/>
              <w:spacing w:before="60" w:after="60"/>
              <w:ind w:right="425"/>
              <w:textAlignment w:val="center"/>
              <w:outlineLvl w:val="1"/>
              <w:rPr>
                <w:rFonts w:ascii="Aptos" w:hAnsi="Aptos" w:eastAsia="Times New Roman"/>
                <w:b/>
                <w:bCs/>
                <w:iCs/>
                <w:color w:val="8B2332"/>
              </w:rPr>
            </w:pPr>
            <w:r w:rsidRPr="00973B78">
              <w:rPr>
                <w:rFonts w:ascii="Aptos" w:hAnsi="Aptos" w:eastAsia="Times New Roman"/>
                <w:b/>
                <w:bCs/>
                <w:iCs/>
              </w:rPr>
              <w:t>Desirable</w:t>
            </w:r>
          </w:p>
        </w:tc>
      </w:tr>
      <w:tr w:rsidRPr="00973B78" w:rsidR="00882869" w:rsidTr="685511C7" w14:paraId="45DD1B4D" w14:textId="77777777">
        <w:trPr>
          <w:trHeight w:val="289"/>
        </w:trPr>
        <w:tc>
          <w:tcPr>
            <w:tcW w:w="2065" w:type="dxa"/>
            <w:shd w:val="clear" w:color="auto" w:fill="D5DCE4" w:themeFill="text2" w:themeFillTint="33"/>
            <w:tcMar>
              <w:right w:w="57" w:type="dxa"/>
            </w:tcMar>
          </w:tcPr>
          <w:p w:rsidRPr="00973B78" w:rsidR="00882869" w:rsidP="00882869" w:rsidRDefault="00830C35" w14:paraId="45DD1B46" w14:textId="00FCEE45">
            <w:pPr>
              <w:ind w:right="426"/>
              <w:rPr>
                <w:rFonts w:ascii="Aptos" w:hAnsi="Aptos"/>
                <w:b/>
              </w:rPr>
            </w:pPr>
            <w:r w:rsidRPr="00973B78">
              <w:rPr>
                <w:rFonts w:ascii="Aptos" w:hAnsi="Aptos"/>
                <w:b/>
              </w:rPr>
              <w:t>Qualifications</w:t>
            </w:r>
          </w:p>
        </w:tc>
        <w:tc>
          <w:tcPr>
            <w:tcW w:w="4311" w:type="dxa"/>
            <w:shd w:val="clear" w:color="auto" w:fill="D0CECE" w:themeFill="background2" w:themeFillShade="E6"/>
            <w:tcMar>
              <w:right w:w="57" w:type="dxa"/>
            </w:tcMar>
          </w:tcPr>
          <w:p w:rsidRPr="00973B78" w:rsidR="00882869" w:rsidP="00830C35" w:rsidRDefault="00882869" w14:paraId="45DD1B4A" w14:textId="20948852">
            <w:pPr>
              <w:numPr>
                <w:ilvl w:val="0"/>
                <w:numId w:val="11"/>
              </w:numPr>
              <w:spacing w:after="0"/>
              <w:ind w:right="426"/>
              <w:contextualSpacing/>
              <w:rPr>
                <w:rFonts w:ascii="Aptos" w:hAnsi="Aptos" w:cstheme="minorHAnsi"/>
                <w:sz w:val="22"/>
                <w:szCs w:val="22"/>
              </w:rPr>
            </w:pPr>
          </w:p>
        </w:tc>
        <w:tc>
          <w:tcPr>
            <w:tcW w:w="3060" w:type="dxa"/>
            <w:shd w:val="clear" w:color="auto" w:fill="D0CECE" w:themeFill="background2" w:themeFillShade="E6"/>
            <w:tcMar>
              <w:right w:w="57" w:type="dxa"/>
            </w:tcMar>
          </w:tcPr>
          <w:p w:rsidRPr="00973B78" w:rsidR="00882869" w:rsidP="00830C35" w:rsidRDefault="00882869" w14:paraId="45DD1B4C" w14:textId="4DA15A7D">
            <w:pPr>
              <w:pStyle w:val="ListParagraph"/>
              <w:numPr>
                <w:ilvl w:val="0"/>
                <w:numId w:val="11"/>
              </w:numPr>
              <w:ind w:right="425"/>
              <w:contextualSpacing/>
              <w:rPr>
                <w:rFonts w:ascii="Aptos" w:hAnsi="Aptos" w:cstheme="minorHAnsi"/>
                <w:sz w:val="22"/>
                <w:szCs w:val="22"/>
              </w:rPr>
            </w:pPr>
          </w:p>
        </w:tc>
      </w:tr>
      <w:tr w:rsidRPr="00973B78" w:rsidR="00830C35" w:rsidTr="685511C7" w14:paraId="114347DE" w14:textId="77777777">
        <w:trPr>
          <w:trHeight w:val="310"/>
        </w:trPr>
        <w:tc>
          <w:tcPr>
            <w:tcW w:w="2065" w:type="dxa"/>
            <w:shd w:val="clear" w:color="auto" w:fill="D5DCE4" w:themeFill="text2" w:themeFillTint="33"/>
            <w:tcMar>
              <w:right w:w="57" w:type="dxa"/>
            </w:tcMar>
          </w:tcPr>
          <w:p w:rsidRPr="00973B78" w:rsidR="00830C35" w:rsidP="00882869" w:rsidRDefault="00830C35" w14:paraId="0F472586" w14:textId="4DDF8154">
            <w:pPr>
              <w:ind w:right="426"/>
              <w:rPr>
                <w:rFonts w:ascii="Aptos" w:hAnsi="Aptos"/>
                <w:b/>
              </w:rPr>
            </w:pPr>
            <w:r w:rsidRPr="00973B78">
              <w:rPr>
                <w:rFonts w:ascii="Aptos" w:hAnsi="Aptos"/>
                <w:b/>
              </w:rPr>
              <w:t>Experience</w:t>
            </w:r>
          </w:p>
        </w:tc>
        <w:tc>
          <w:tcPr>
            <w:tcW w:w="4311" w:type="dxa"/>
            <w:shd w:val="clear" w:color="auto" w:fill="D0CECE" w:themeFill="background2" w:themeFillShade="E6"/>
            <w:tcMar>
              <w:right w:w="57" w:type="dxa"/>
            </w:tcMar>
          </w:tcPr>
          <w:p w:rsidRPr="00973B78" w:rsidR="00830C35" w:rsidP="00830C35" w:rsidRDefault="00830C35" w14:paraId="377743B9" w14:textId="77777777">
            <w:pPr>
              <w:numPr>
                <w:ilvl w:val="0"/>
                <w:numId w:val="11"/>
              </w:numPr>
              <w:spacing w:after="0"/>
              <w:ind w:right="426"/>
              <w:contextualSpacing/>
              <w:rPr>
                <w:rFonts w:ascii="Aptos" w:hAnsi="Aptos" w:cstheme="minorHAnsi"/>
                <w:sz w:val="22"/>
                <w:szCs w:val="22"/>
              </w:rPr>
            </w:pPr>
          </w:p>
        </w:tc>
        <w:tc>
          <w:tcPr>
            <w:tcW w:w="3060" w:type="dxa"/>
            <w:shd w:val="clear" w:color="auto" w:fill="D0CECE" w:themeFill="background2" w:themeFillShade="E6"/>
            <w:tcMar>
              <w:right w:w="57" w:type="dxa"/>
            </w:tcMar>
          </w:tcPr>
          <w:p w:rsidRPr="00973B78" w:rsidR="000511AB" w:rsidP="00116AFA" w:rsidRDefault="000511AB" w14:paraId="5FC3675B" w14:textId="77777777">
            <w:pPr>
              <w:pStyle w:val="ListParagraph"/>
              <w:numPr>
                <w:ilvl w:val="0"/>
                <w:numId w:val="11"/>
              </w:numPr>
              <w:rPr>
                <w:rFonts w:ascii="Aptos" w:hAnsi="Aptos" w:cstheme="minorHAnsi"/>
                <w:sz w:val="22"/>
                <w:szCs w:val="22"/>
              </w:rPr>
            </w:pPr>
            <w:r w:rsidRPr="00973B78">
              <w:rPr>
                <w:rFonts w:ascii="Aptos" w:hAnsi="Aptos" w:cstheme="minorHAnsi"/>
                <w:sz w:val="22"/>
                <w:szCs w:val="22"/>
              </w:rPr>
              <w:t>Experience in a church, charity or public</w:t>
            </w:r>
            <w:r w:rsidRPr="00973B78">
              <w:rPr>
                <w:rFonts w:ascii="Aptos" w:hAnsi="Aptos" w:cstheme="minorHAnsi"/>
                <w:sz w:val="22"/>
                <w:szCs w:val="22"/>
              </w:rPr>
              <w:noBreakHyphen/>
            </w:r>
            <w:r w:rsidRPr="00973B78">
              <w:rPr>
                <w:rFonts w:ascii="Aptos" w:hAnsi="Aptos" w:cstheme="minorHAnsi"/>
                <w:sz w:val="22"/>
                <w:szCs w:val="22"/>
              </w:rPr>
              <w:t>sector environment.  </w:t>
            </w:r>
          </w:p>
          <w:p w:rsidRPr="00973B78" w:rsidR="00830C35" w:rsidP="000511AB" w:rsidRDefault="00830C35" w14:paraId="756DD2F7" w14:textId="77777777">
            <w:pPr>
              <w:pStyle w:val="ListParagraph"/>
              <w:ind w:left="360" w:right="425"/>
              <w:contextualSpacing/>
              <w:rPr>
                <w:rFonts w:ascii="Aptos" w:hAnsi="Aptos" w:cstheme="minorHAnsi"/>
                <w:sz w:val="22"/>
                <w:szCs w:val="22"/>
              </w:rPr>
            </w:pPr>
          </w:p>
        </w:tc>
      </w:tr>
      <w:tr w:rsidRPr="00973B78" w:rsidR="00882869" w:rsidTr="685511C7" w14:paraId="45DD1B52" w14:textId="77777777">
        <w:trPr>
          <w:trHeight w:val="488"/>
        </w:trPr>
        <w:tc>
          <w:tcPr>
            <w:tcW w:w="2065" w:type="dxa"/>
            <w:shd w:val="clear" w:color="auto" w:fill="D5DCE4" w:themeFill="text2" w:themeFillTint="33"/>
            <w:tcMar>
              <w:right w:w="57" w:type="dxa"/>
            </w:tcMar>
          </w:tcPr>
          <w:p w:rsidRPr="00973B78" w:rsidR="00882869" w:rsidP="00882869" w:rsidRDefault="00882869" w14:paraId="45DD1B4E" w14:textId="28948957">
            <w:pPr>
              <w:ind w:right="426"/>
              <w:rPr>
                <w:rFonts w:ascii="Aptos" w:hAnsi="Aptos"/>
                <w:b/>
              </w:rPr>
            </w:pPr>
            <w:r w:rsidRPr="00973B78">
              <w:rPr>
                <w:rFonts w:ascii="Aptos" w:hAnsi="Aptos"/>
                <w:b/>
              </w:rPr>
              <w:t xml:space="preserve">Skills </w:t>
            </w:r>
            <w:r w:rsidRPr="00973B78" w:rsidR="003A4377">
              <w:rPr>
                <w:rFonts w:ascii="Aptos" w:hAnsi="Aptos"/>
                <w:b/>
              </w:rPr>
              <w:t>&amp;</w:t>
            </w:r>
            <w:r w:rsidRPr="00973B78">
              <w:rPr>
                <w:rFonts w:ascii="Aptos" w:hAnsi="Aptos"/>
                <w:b/>
              </w:rPr>
              <w:t xml:space="preserve"> Knowledge</w:t>
            </w:r>
          </w:p>
        </w:tc>
        <w:tc>
          <w:tcPr>
            <w:tcW w:w="4311" w:type="dxa"/>
            <w:shd w:val="clear" w:color="auto" w:fill="D0CECE" w:themeFill="background2" w:themeFillShade="E6"/>
            <w:tcMar>
              <w:right w:w="57" w:type="dxa"/>
            </w:tcMar>
          </w:tcPr>
          <w:p w:rsidRPr="00973B78" w:rsidR="000511AB" w:rsidP="00116AFA" w:rsidRDefault="000511AB" w14:paraId="5EE057EE" w14:textId="77777777">
            <w:pPr>
              <w:pStyle w:val="ListParagraph"/>
              <w:numPr>
                <w:ilvl w:val="0"/>
                <w:numId w:val="11"/>
              </w:numPr>
              <w:ind w:right="426"/>
              <w:contextualSpacing/>
              <w:rPr>
                <w:rFonts w:ascii="Aptos" w:hAnsi="Aptos" w:cstheme="minorHAnsi"/>
                <w:sz w:val="22"/>
                <w:szCs w:val="22"/>
              </w:rPr>
            </w:pPr>
            <w:r w:rsidRPr="00973B78">
              <w:rPr>
                <w:rFonts w:ascii="Aptos" w:hAnsi="Aptos" w:cstheme="minorHAnsi"/>
                <w:sz w:val="22"/>
                <w:szCs w:val="22"/>
              </w:rPr>
              <w:t>Strong organisational and administrative skills.  </w:t>
            </w:r>
          </w:p>
          <w:p w:rsidRPr="00973B78" w:rsidR="000511AB" w:rsidP="00116AFA" w:rsidRDefault="000511AB" w14:paraId="5F9A1B67" w14:textId="7B81D78B">
            <w:pPr>
              <w:pStyle w:val="ListParagraph"/>
              <w:numPr>
                <w:ilvl w:val="0"/>
                <w:numId w:val="11"/>
              </w:numPr>
              <w:ind w:right="426"/>
              <w:contextualSpacing/>
              <w:rPr>
                <w:rFonts w:ascii="Aptos" w:hAnsi="Aptos" w:cstheme="minorHAnsi"/>
                <w:sz w:val="22"/>
                <w:szCs w:val="22"/>
              </w:rPr>
            </w:pPr>
            <w:r w:rsidRPr="00973B78">
              <w:rPr>
                <w:rFonts w:ascii="Aptos" w:hAnsi="Aptos" w:cstheme="minorHAnsi"/>
                <w:sz w:val="22"/>
                <w:szCs w:val="22"/>
              </w:rPr>
              <w:t>Excellent written and verbal communication.  </w:t>
            </w:r>
          </w:p>
          <w:p w:rsidRPr="00973B78" w:rsidR="000511AB" w:rsidP="00116AFA" w:rsidRDefault="000511AB" w14:paraId="361A255F" w14:textId="7B741128">
            <w:pPr>
              <w:pStyle w:val="ListParagraph"/>
              <w:numPr>
                <w:ilvl w:val="0"/>
                <w:numId w:val="11"/>
              </w:numPr>
              <w:ind w:right="426"/>
              <w:contextualSpacing/>
              <w:rPr>
                <w:rFonts w:ascii="Aptos" w:hAnsi="Aptos" w:cstheme="minorHAnsi"/>
                <w:sz w:val="22"/>
                <w:szCs w:val="22"/>
              </w:rPr>
            </w:pPr>
            <w:r w:rsidRPr="00973B78">
              <w:rPr>
                <w:rFonts w:ascii="Aptos" w:hAnsi="Aptos" w:cstheme="minorHAnsi"/>
                <w:sz w:val="22"/>
                <w:szCs w:val="22"/>
              </w:rPr>
              <w:t>Competent IT skills (Microsoft Office, email systems, website editing).  </w:t>
            </w:r>
          </w:p>
          <w:p w:rsidRPr="00973B78" w:rsidR="000511AB" w:rsidP="00116AFA" w:rsidRDefault="000511AB" w14:paraId="24187705" w14:textId="046584F0">
            <w:pPr>
              <w:pStyle w:val="ListParagraph"/>
              <w:numPr>
                <w:ilvl w:val="0"/>
                <w:numId w:val="11"/>
              </w:numPr>
              <w:ind w:right="426"/>
              <w:contextualSpacing/>
              <w:rPr>
                <w:rFonts w:ascii="Aptos" w:hAnsi="Aptos" w:cstheme="minorHAnsi"/>
                <w:sz w:val="22"/>
                <w:szCs w:val="22"/>
              </w:rPr>
            </w:pPr>
            <w:r w:rsidRPr="00973B78">
              <w:rPr>
                <w:rFonts w:ascii="Aptos" w:hAnsi="Aptos" w:cstheme="minorHAnsi"/>
                <w:sz w:val="22"/>
                <w:szCs w:val="22"/>
              </w:rPr>
              <w:t>Ability to work independently and manage competing priorities.  </w:t>
            </w:r>
          </w:p>
          <w:p w:rsidRPr="00973B78" w:rsidR="000511AB" w:rsidP="00116AFA" w:rsidRDefault="000511AB" w14:paraId="599AB58F" w14:textId="31496B81">
            <w:pPr>
              <w:pStyle w:val="ListParagraph"/>
              <w:numPr>
                <w:ilvl w:val="0"/>
                <w:numId w:val="11"/>
              </w:numPr>
              <w:ind w:right="426"/>
              <w:contextualSpacing/>
              <w:rPr>
                <w:rFonts w:ascii="Aptos" w:hAnsi="Aptos" w:cstheme="minorHAnsi"/>
                <w:sz w:val="22"/>
                <w:szCs w:val="22"/>
              </w:rPr>
            </w:pPr>
            <w:r w:rsidRPr="00973B78">
              <w:rPr>
                <w:rFonts w:ascii="Aptos" w:hAnsi="Aptos" w:cstheme="minorHAnsi"/>
                <w:sz w:val="22"/>
                <w:szCs w:val="22"/>
              </w:rPr>
              <w:t>Discretion, confidentiality and professionalism.  </w:t>
            </w:r>
          </w:p>
          <w:p w:rsidRPr="00973B78" w:rsidR="00882869" w:rsidP="000511AB" w:rsidRDefault="00882869" w14:paraId="45DD1B50" w14:textId="64548C91">
            <w:pPr>
              <w:spacing w:after="0"/>
              <w:ind w:right="426"/>
              <w:contextualSpacing/>
              <w:rPr>
                <w:rFonts w:ascii="Aptos" w:hAnsi="Aptos" w:cstheme="minorHAnsi"/>
                <w:sz w:val="22"/>
                <w:szCs w:val="22"/>
              </w:rPr>
            </w:pPr>
          </w:p>
        </w:tc>
        <w:tc>
          <w:tcPr>
            <w:tcW w:w="3060" w:type="dxa"/>
            <w:shd w:val="clear" w:color="auto" w:fill="D0CECE" w:themeFill="background2" w:themeFillShade="E6"/>
            <w:tcMar>
              <w:right w:w="57" w:type="dxa"/>
            </w:tcMar>
          </w:tcPr>
          <w:p w:rsidRPr="00973B78" w:rsidR="000511AB" w:rsidP="00116AFA" w:rsidRDefault="000511AB" w14:paraId="4965123F" w14:textId="77777777">
            <w:pPr>
              <w:pStyle w:val="ListParagraph"/>
              <w:numPr>
                <w:ilvl w:val="0"/>
                <w:numId w:val="11"/>
              </w:numPr>
              <w:rPr>
                <w:rFonts w:ascii="Aptos" w:hAnsi="Aptos" w:cstheme="minorHAnsi"/>
                <w:sz w:val="22"/>
                <w:szCs w:val="22"/>
              </w:rPr>
            </w:pPr>
            <w:r w:rsidRPr="00973B78">
              <w:rPr>
                <w:rFonts w:ascii="Aptos" w:hAnsi="Aptos" w:cstheme="minorHAnsi"/>
                <w:sz w:val="22"/>
                <w:szCs w:val="22"/>
              </w:rPr>
              <w:t>Knowledge of Church of England structures, occasional offices and APCM processes.</w:t>
            </w:r>
          </w:p>
          <w:p w:rsidRPr="00973B78" w:rsidR="000511AB" w:rsidP="00116AFA" w:rsidRDefault="000511AB" w14:paraId="4792C4A0" w14:textId="77777777">
            <w:pPr>
              <w:pStyle w:val="ListParagraph"/>
              <w:numPr>
                <w:ilvl w:val="0"/>
                <w:numId w:val="11"/>
              </w:numPr>
              <w:rPr>
                <w:rFonts w:ascii="Aptos" w:hAnsi="Aptos" w:cstheme="minorHAnsi"/>
                <w:sz w:val="22"/>
                <w:szCs w:val="22"/>
              </w:rPr>
            </w:pPr>
            <w:r w:rsidRPr="00973B78">
              <w:rPr>
                <w:rFonts w:ascii="Aptos" w:hAnsi="Aptos" w:cstheme="minorHAnsi"/>
                <w:sz w:val="22"/>
                <w:szCs w:val="22"/>
              </w:rPr>
              <w:t>Familiarity with GDPR, safeguarding administration and basic finance tasks.  </w:t>
            </w:r>
          </w:p>
          <w:p w:rsidRPr="00973B78" w:rsidR="000511AB" w:rsidP="00116AFA" w:rsidRDefault="000511AB" w14:paraId="4BC34621" w14:textId="77777777">
            <w:pPr>
              <w:pStyle w:val="ListParagraph"/>
              <w:numPr>
                <w:ilvl w:val="0"/>
                <w:numId w:val="11"/>
              </w:numPr>
              <w:rPr>
                <w:rFonts w:ascii="Aptos" w:hAnsi="Aptos" w:cstheme="minorHAnsi"/>
                <w:sz w:val="22"/>
                <w:szCs w:val="22"/>
              </w:rPr>
            </w:pPr>
            <w:r w:rsidRPr="00973B78">
              <w:rPr>
                <w:rFonts w:ascii="Aptos" w:hAnsi="Aptos" w:cstheme="minorHAnsi"/>
                <w:sz w:val="22"/>
                <w:szCs w:val="22"/>
              </w:rPr>
              <w:t>Experience managing volunteers or coordinating events.</w:t>
            </w:r>
          </w:p>
          <w:p w:rsidRPr="00973B78" w:rsidR="000511AB" w:rsidP="000511AB" w:rsidRDefault="000511AB" w14:paraId="3739446D" w14:textId="77777777">
            <w:pPr>
              <w:spacing w:after="0"/>
              <w:rPr>
                <w:rFonts w:ascii="Aptos" w:hAnsi="Aptos" w:eastAsia="Times New Roman" w:cstheme="minorHAnsi"/>
                <w:sz w:val="22"/>
                <w:szCs w:val="22"/>
                <w:lang w:eastAsia="en-GB"/>
              </w:rPr>
            </w:pPr>
          </w:p>
          <w:p w:rsidRPr="00973B78" w:rsidR="000511AB" w:rsidP="000511AB" w:rsidRDefault="000511AB" w14:paraId="2AE071CC" w14:textId="77777777">
            <w:pPr>
              <w:spacing w:after="0"/>
              <w:rPr>
                <w:rFonts w:ascii="Aptos" w:hAnsi="Aptos" w:eastAsia="Times New Roman" w:cstheme="minorHAnsi"/>
                <w:sz w:val="22"/>
                <w:szCs w:val="22"/>
                <w:lang w:eastAsia="en-GB"/>
              </w:rPr>
            </w:pPr>
          </w:p>
          <w:p w:rsidRPr="00973B78" w:rsidR="00882869" w:rsidP="000511AB" w:rsidRDefault="00882869" w14:paraId="45DD1B51" w14:textId="4B49ABE7">
            <w:pPr>
              <w:spacing w:after="0"/>
              <w:ind w:right="426"/>
              <w:contextualSpacing/>
              <w:rPr>
                <w:rFonts w:ascii="Aptos" w:hAnsi="Aptos" w:cstheme="minorHAnsi"/>
                <w:sz w:val="22"/>
                <w:szCs w:val="22"/>
              </w:rPr>
            </w:pPr>
          </w:p>
        </w:tc>
      </w:tr>
      <w:tr w:rsidRPr="00973B78" w:rsidR="00882869" w:rsidTr="685511C7" w14:paraId="45DD1B63" w14:textId="77777777">
        <w:trPr>
          <w:trHeight w:val="400"/>
        </w:trPr>
        <w:tc>
          <w:tcPr>
            <w:tcW w:w="2065" w:type="dxa"/>
            <w:shd w:val="clear" w:color="auto" w:fill="D5DCE4" w:themeFill="text2" w:themeFillTint="33"/>
            <w:tcMar>
              <w:right w:w="57" w:type="dxa"/>
            </w:tcMar>
          </w:tcPr>
          <w:p w:rsidRPr="00973B78" w:rsidR="00882869" w:rsidP="5E06B7B3" w:rsidRDefault="00C0AF53" w14:paraId="45DD1B5D" w14:textId="78A3F989">
            <w:pPr>
              <w:ind w:right="426"/>
              <w:rPr>
                <w:rFonts w:ascii="Aptos" w:hAnsi="Aptos"/>
                <w:b/>
                <w:bCs/>
              </w:rPr>
            </w:pPr>
            <w:r w:rsidRPr="00973B78">
              <w:rPr>
                <w:rFonts w:ascii="Aptos" w:hAnsi="Aptos"/>
                <w:b/>
                <w:bCs/>
              </w:rPr>
              <w:t>Personal</w:t>
            </w:r>
          </w:p>
        </w:tc>
        <w:tc>
          <w:tcPr>
            <w:tcW w:w="4311" w:type="dxa"/>
            <w:shd w:val="clear" w:color="auto" w:fill="D0CECE" w:themeFill="background2" w:themeFillShade="E6"/>
            <w:tcMar>
              <w:right w:w="57" w:type="dxa"/>
            </w:tcMar>
          </w:tcPr>
          <w:p w:rsidRPr="00973B78" w:rsidR="00882869" w:rsidP="685511C7" w:rsidRDefault="009916C4" w14:paraId="3EF63B74" w14:textId="77777777">
            <w:pPr>
              <w:numPr>
                <w:ilvl w:val="0"/>
                <w:numId w:val="11"/>
              </w:numPr>
              <w:spacing w:after="0"/>
              <w:ind w:right="426"/>
              <w:contextualSpacing/>
              <w:rPr>
                <w:rFonts w:ascii="Aptos" w:hAnsi="Aptos" w:cstheme="minorHAnsi"/>
                <w:sz w:val="22"/>
                <w:szCs w:val="22"/>
              </w:rPr>
            </w:pPr>
            <w:r w:rsidRPr="00973B78">
              <w:rPr>
                <w:rFonts w:ascii="Aptos" w:hAnsi="Aptos" w:cstheme="minorHAnsi"/>
                <w:sz w:val="22"/>
                <w:szCs w:val="22"/>
              </w:rPr>
              <w:t>Fully supportive of the aims and mission of the Church of England</w:t>
            </w:r>
            <w:r w:rsidRPr="00973B78" w:rsidR="1D5F9449">
              <w:rPr>
                <w:rFonts w:ascii="Aptos" w:hAnsi="Aptos" w:cstheme="minorHAnsi"/>
                <w:sz w:val="22"/>
                <w:szCs w:val="22"/>
              </w:rPr>
              <w:t xml:space="preserve"> [or This role carries an occupational </w:t>
            </w:r>
            <w:r w:rsidRPr="00973B78" w:rsidR="1D5F9449">
              <w:rPr>
                <w:rFonts w:ascii="Aptos" w:hAnsi="Aptos" w:eastAsiaTheme="minorEastAsia" w:cstheme="minorHAnsi"/>
                <w:sz w:val="22"/>
                <w:szCs w:val="22"/>
              </w:rPr>
              <w:t xml:space="preserve">requirement to be a practising Christian in accordance with the Equality Act 2010.] </w:t>
            </w:r>
          </w:p>
          <w:p w:rsidRPr="00973B78" w:rsidR="003B1081" w:rsidP="000511AB" w:rsidRDefault="003B1081" w14:paraId="45DD1B61" w14:textId="6F63265D">
            <w:pPr>
              <w:spacing w:after="0"/>
              <w:ind w:right="426"/>
              <w:contextualSpacing/>
              <w:rPr>
                <w:rFonts w:ascii="Aptos" w:hAnsi="Aptos" w:cstheme="minorHAnsi"/>
                <w:sz w:val="22"/>
                <w:szCs w:val="22"/>
              </w:rPr>
            </w:pPr>
          </w:p>
        </w:tc>
        <w:tc>
          <w:tcPr>
            <w:tcW w:w="3060" w:type="dxa"/>
            <w:shd w:val="clear" w:color="auto" w:fill="D0CECE" w:themeFill="background2" w:themeFillShade="E6"/>
            <w:tcMar>
              <w:right w:w="57" w:type="dxa"/>
            </w:tcMar>
          </w:tcPr>
          <w:p w:rsidRPr="00973B78" w:rsidR="00882869" w:rsidP="00830C35" w:rsidRDefault="009916C4" w14:paraId="45DD1B62" w14:textId="02CB9DCF">
            <w:pPr>
              <w:pStyle w:val="ListParagraph"/>
              <w:numPr>
                <w:ilvl w:val="0"/>
                <w:numId w:val="11"/>
              </w:numPr>
              <w:ind w:right="426"/>
              <w:contextualSpacing/>
              <w:rPr>
                <w:rFonts w:ascii="Aptos" w:hAnsi="Aptos" w:cstheme="minorHAnsi"/>
                <w:sz w:val="22"/>
                <w:szCs w:val="22"/>
              </w:rPr>
            </w:pPr>
            <w:r w:rsidRPr="00973B78">
              <w:rPr>
                <w:rFonts w:ascii="Aptos" w:hAnsi="Aptos" w:cstheme="minorHAnsi"/>
                <w:sz w:val="22"/>
                <w:szCs w:val="22"/>
              </w:rPr>
              <w:t>A practising Christian</w:t>
            </w:r>
          </w:p>
        </w:tc>
      </w:tr>
    </w:tbl>
    <w:p w:rsidRPr="00973B78" w:rsidR="00840580" w:rsidP="00845509" w:rsidRDefault="00840580" w14:paraId="45DD1B6C" w14:textId="77777777">
      <w:pPr>
        <w:rPr>
          <w:rFonts w:ascii="Aptos" w:hAnsi="Aptos"/>
        </w:rPr>
      </w:pPr>
    </w:p>
    <w:sectPr w:rsidRPr="00973B78" w:rsidR="00840580" w:rsidSect="00084FFA">
      <w:headerReference w:type="default" r:id="rId11"/>
      <w:footerReference w:type="default" r:id="rId12"/>
      <w:headerReference w:type="first" r:id="rId13"/>
      <w:pgSz w:w="11900" w:h="16840" w:orient="portrait" w:code="9"/>
      <w:pgMar w:top="1418" w:right="1270" w:bottom="992" w:left="1134"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580" w:rsidRDefault="00081580" w14:paraId="399AA4E5" w14:textId="77777777">
      <w:pPr>
        <w:spacing w:after="0"/>
      </w:pPr>
      <w:r>
        <w:separator/>
      </w:r>
    </w:p>
  </w:endnote>
  <w:endnote w:type="continuationSeparator" w:id="0">
    <w:p w:rsidR="00081580" w:rsidRDefault="00081580" w14:paraId="3C596FDB"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charset w:val="00"/>
    <w:family w:val="roman"/>
    <w:pitch w:val="variable"/>
    <w:sig w:usb0="00000287" w:usb1="00000000" w:usb2="00000000" w:usb3="00000000" w:csb0="0000009F"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B58" w:rsidP="002E3B58" w:rsidRDefault="002E3B58" w14:paraId="7412356E" w14:textId="77777777">
    <w:pPr>
      <w:pStyle w:val="Footer"/>
      <w:tabs>
        <w:tab w:val="clear" w:pos="4320"/>
        <w:tab w:val="clear" w:pos="8640"/>
      </w:tabs>
      <w:rPr>
        <w:rFonts w:asciiTheme="minorHAnsi" w:hAnsiTheme="minorHAnsi" w:cstheme="minorHAnsi"/>
        <w:sz w:val="18"/>
        <w:szCs w:val="18"/>
      </w:rPr>
    </w:pPr>
  </w:p>
  <w:sdt>
    <w:sdtPr>
      <w:id w:val="939491669"/>
      <w:docPartObj>
        <w:docPartGallery w:val="Page Numbers (Top of Page)"/>
        <w:docPartUnique/>
      </w:docPartObj>
      <w:rPr>
        <w:rFonts w:ascii="Calibri" w:hAnsi="Calibri" w:cs="Arial" w:asciiTheme="minorAscii" w:hAnsiTheme="minorAscii" w:cstheme="minorBidi"/>
        <w:sz w:val="18"/>
        <w:szCs w:val="18"/>
      </w:rPr>
    </w:sdtPr>
    <w:sdtContent>
      <w:p w:rsidR="002E3B58" w:rsidP="00E514D4" w:rsidRDefault="002E3B58" w14:paraId="7998BCB6" w14:textId="7B1DA7BD">
        <w:pPr>
          <w:pStyle w:val="Footer"/>
          <w:tabs>
            <w:tab w:val="clear" w:pos="4320"/>
            <w:tab w:val="clear" w:pos="8640"/>
          </w:tabs>
          <w:jc w:val="right"/>
          <w:rPr>
            <w:rFonts w:asciiTheme="minorHAnsi" w:hAnsiTheme="minorHAnsi" w:cstheme="minorHAnsi"/>
            <w:sz w:val="18"/>
            <w:szCs w:val="18"/>
          </w:rPr>
        </w:pPr>
        <w:r w:rsidRPr="00506B0B">
          <w:rPr>
            <w:rFonts w:asciiTheme="minorHAnsi" w:hAnsiTheme="minorHAnsi" w:cstheme="minorHAnsi"/>
            <w:sz w:val="18"/>
            <w:szCs w:val="18"/>
          </w:rPr>
          <w:t xml:space="preserve">Job Description: </w:t>
        </w:r>
        <w:r w:rsidR="00E514D4">
          <w:rPr>
            <w:rFonts w:asciiTheme="minorHAnsi" w:hAnsiTheme="minorHAnsi" w:cstheme="minorHAnsi"/>
            <w:sz w:val="18"/>
            <w:szCs w:val="18"/>
          </w:rPr>
          <w:t>Parish Administrator</w:t>
        </w:r>
        <w:r w:rsidRPr="00506B0B">
          <w:rPr>
            <w:rFonts w:asciiTheme="minorHAnsi" w:hAnsiTheme="minorHAnsi" w:cstheme="minorHAnsi"/>
            <w:sz w:val="18"/>
            <w:szCs w:val="18"/>
          </w:rPr>
          <w:t xml:space="preserve"> | [</w:t>
        </w:r>
        <w:r w:rsidRPr="00506B0B">
          <w:rPr>
            <w:rFonts w:asciiTheme="minorHAnsi" w:hAnsiTheme="minorHAnsi" w:cstheme="minorHAnsi"/>
            <w:sz w:val="18"/>
            <w:szCs w:val="18"/>
            <w:highlight w:val="yellow"/>
          </w:rPr>
          <w:t>Month</w:t>
        </w:r>
        <w:r>
          <w:rPr>
            <w:rFonts w:asciiTheme="minorHAnsi" w:hAnsiTheme="minorHAnsi" w:cstheme="minorHAnsi"/>
            <w:sz w:val="18"/>
            <w:szCs w:val="18"/>
          </w:rPr>
          <w:t>]</w:t>
        </w:r>
        <w:r w:rsidRPr="00506B0B">
          <w:rPr>
            <w:rFonts w:asciiTheme="minorHAnsi" w:hAnsiTheme="minorHAnsi" w:cstheme="minorHAnsi"/>
            <w:sz w:val="18"/>
            <w:szCs w:val="18"/>
          </w:rPr>
          <w:t xml:space="preserve"> [</w:t>
        </w:r>
        <w:r w:rsidRPr="00506B0B">
          <w:rPr>
            <w:rFonts w:asciiTheme="minorHAnsi" w:hAnsiTheme="minorHAnsi" w:cstheme="minorHAnsi"/>
            <w:sz w:val="18"/>
            <w:szCs w:val="18"/>
            <w:highlight w:val="yellow"/>
          </w:rPr>
          <w:t>Year</w:t>
        </w:r>
        <w:r w:rsidRPr="00506B0B">
          <w:rPr>
            <w:rFonts w:asciiTheme="minorHAnsi" w:hAnsiTheme="minorHAnsi" w:cstheme="minorHAnsi"/>
            <w:sz w:val="18"/>
            <w:szCs w:val="18"/>
          </w:rPr>
          <w:t xml:space="preserve">] </w:t>
        </w:r>
        <w:r w:rsidRPr="00506B0B">
          <w:rPr>
            <w:rFonts w:asciiTheme="minorHAnsi" w:hAnsiTheme="minorHAnsi" w:cstheme="minorHAnsi"/>
            <w:sz w:val="18"/>
            <w:szCs w:val="18"/>
          </w:rPr>
          <w:tab/>
        </w:r>
        <w:r w:rsidRPr="00506B0B">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506B0B">
          <w:rPr>
            <w:rFonts w:asciiTheme="minorHAnsi" w:hAnsiTheme="minorHAnsi" w:cstheme="minorHAnsi"/>
            <w:sz w:val="18"/>
            <w:szCs w:val="18"/>
          </w:rPr>
          <w:t xml:space="preserve">Page </w:t>
        </w:r>
        <w:r w:rsidRPr="00506B0B">
          <w:rPr>
            <w:rFonts w:asciiTheme="minorHAnsi" w:hAnsiTheme="minorHAnsi" w:cstheme="minorHAnsi"/>
            <w:sz w:val="18"/>
            <w:szCs w:val="18"/>
          </w:rPr>
          <w:fldChar w:fldCharType="begin"/>
        </w:r>
        <w:r w:rsidRPr="00506B0B">
          <w:rPr>
            <w:rFonts w:asciiTheme="minorHAnsi" w:hAnsiTheme="minorHAnsi" w:cstheme="minorHAnsi"/>
            <w:sz w:val="18"/>
            <w:szCs w:val="18"/>
          </w:rPr>
          <w:instrText xml:space="preserve"> PAGE </w:instrText>
        </w:r>
        <w:r w:rsidRPr="00506B0B">
          <w:rPr>
            <w:rFonts w:asciiTheme="minorHAnsi" w:hAnsiTheme="minorHAnsi" w:cstheme="minorHAnsi"/>
            <w:sz w:val="18"/>
            <w:szCs w:val="18"/>
          </w:rPr>
          <w:fldChar w:fldCharType="separate"/>
        </w:r>
        <w:r>
          <w:rPr>
            <w:rFonts w:asciiTheme="minorHAnsi" w:hAnsiTheme="minorHAnsi" w:cstheme="minorHAnsi"/>
            <w:sz w:val="18"/>
            <w:szCs w:val="18"/>
          </w:rPr>
          <w:t>1</w:t>
        </w:r>
        <w:r w:rsidRPr="00506B0B">
          <w:rPr>
            <w:rFonts w:asciiTheme="minorHAnsi" w:hAnsiTheme="minorHAnsi" w:cstheme="minorHAnsi"/>
            <w:sz w:val="18"/>
            <w:szCs w:val="18"/>
          </w:rPr>
          <w:fldChar w:fldCharType="end"/>
        </w:r>
        <w:r w:rsidRPr="00506B0B">
          <w:rPr>
            <w:rFonts w:asciiTheme="minorHAnsi" w:hAnsiTheme="minorHAnsi" w:cstheme="minorHAnsi"/>
            <w:sz w:val="18"/>
            <w:szCs w:val="18"/>
          </w:rPr>
          <w:t xml:space="preserve"> of </w:t>
        </w:r>
        <w:r w:rsidRPr="00506B0B">
          <w:rPr>
            <w:rFonts w:asciiTheme="minorHAnsi" w:hAnsiTheme="minorHAnsi" w:cstheme="minorHAnsi"/>
            <w:sz w:val="18"/>
            <w:szCs w:val="18"/>
          </w:rPr>
          <w:fldChar w:fldCharType="begin"/>
        </w:r>
        <w:r w:rsidRPr="00506B0B">
          <w:rPr>
            <w:rFonts w:asciiTheme="minorHAnsi" w:hAnsiTheme="minorHAnsi" w:cstheme="minorHAnsi"/>
            <w:sz w:val="18"/>
            <w:szCs w:val="18"/>
          </w:rPr>
          <w:instrText xml:space="preserve"> NUMPAGES  </w:instrText>
        </w:r>
        <w:r w:rsidRPr="00506B0B">
          <w:rPr>
            <w:rFonts w:asciiTheme="minorHAnsi" w:hAnsiTheme="minorHAnsi" w:cstheme="minorHAnsi"/>
            <w:sz w:val="18"/>
            <w:szCs w:val="18"/>
          </w:rPr>
          <w:fldChar w:fldCharType="separate"/>
        </w:r>
        <w:r>
          <w:rPr>
            <w:rFonts w:asciiTheme="minorHAnsi" w:hAnsiTheme="minorHAnsi" w:cstheme="minorHAnsi"/>
            <w:sz w:val="18"/>
            <w:szCs w:val="18"/>
          </w:rPr>
          <w:t>2</w:t>
        </w:r>
        <w:r w:rsidRPr="00506B0B">
          <w:rPr>
            <w:rFonts w:asciiTheme="minorHAnsi" w:hAnsiTheme="minorHAnsi" w:cstheme="minorHAnsi"/>
            <w:sz w:val="18"/>
            <w:szCs w:val="18"/>
          </w:rPr>
          <w:fldChar w:fldCharType="end"/>
        </w:r>
      </w:p>
      <w:p w:rsidRPr="00506B0B" w:rsidR="002E3B58" w:rsidP="002E3B58" w:rsidRDefault="002E3B58" w14:paraId="425EF4CA" w14:textId="77777777">
        <w:pPr>
          <w:pStyle w:val="Footer"/>
          <w:tabs>
            <w:tab w:val="clear" w:pos="4320"/>
            <w:tab w:val="clear" w:pos="8640"/>
          </w:tabs>
          <w:rPr>
            <w:rFonts w:asciiTheme="minorHAnsi" w:hAnsiTheme="minorHAnsi" w:cstheme="minorHAnsi"/>
            <w:sz w:val="18"/>
            <w:szCs w:val="18"/>
          </w:rPr>
        </w:pPr>
      </w:p>
      <w:p w:rsidR="00084FFA" w:rsidP="002E3B58" w:rsidRDefault="00D31C62" w14:paraId="69F8E40A" w14:textId="738C86C7">
        <w:pPr>
          <w:pStyle w:val="Footer"/>
          <w:tabs>
            <w:tab w:val="clear" w:pos="4320"/>
          </w:tabs>
        </w:pPr>
      </w:p>
    </w:sdtContent>
    <w:sdtEndPr>
      <w:rPr>
        <w:rFonts w:ascii="Calibri" w:hAnsi="Calibri" w:cs="Arial" w:asciiTheme="minorAscii" w:hAnsiTheme="minorAscii" w:cstheme="minorBidi"/>
        <w:sz w:val="18"/>
        <w:szCs w:val="18"/>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580" w:rsidRDefault="00081580" w14:paraId="150F9A43" w14:textId="77777777">
      <w:pPr>
        <w:spacing w:after="0"/>
      </w:pPr>
      <w:r>
        <w:separator/>
      </w:r>
    </w:p>
  </w:footnote>
  <w:footnote w:type="continuationSeparator" w:id="0">
    <w:p w:rsidR="00081580" w:rsidRDefault="00081580" w14:paraId="45AB3F64"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5509" w:rsidR="00D2045F" w:rsidP="00845509" w:rsidRDefault="00D2045F" w14:paraId="45DD1B71" w14:textId="3229CE1A">
    <w:pPr>
      <w:pStyle w:val="Header"/>
      <w:spacing w:after="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0A47" w:rsidR="00063B49" w:rsidP="00340A47" w:rsidRDefault="00063B49" w14:paraId="45DD1B74" w14:textId="475F906F">
    <w:pPr>
      <w:pStyle w:val="Header"/>
      <w:spacing w:after="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C1A"/>
    <w:multiLevelType w:val="hybridMultilevel"/>
    <w:tmpl w:val="5958E5D0"/>
    <w:lvl w:ilvl="0" w:tplc="08090001">
      <w:start w:val="1"/>
      <w:numFmt w:val="bullet"/>
      <w:lvlText w:val=""/>
      <w:lvlJc w:val="left"/>
      <w:pPr>
        <w:ind w:left="1919" w:hanging="360"/>
      </w:pPr>
      <w:rPr>
        <w:rFonts w:hint="default" w:ascii="Symbol" w:hAnsi="Symbol"/>
      </w:rPr>
    </w:lvl>
    <w:lvl w:ilvl="1" w:tplc="08090003" w:tentative="1">
      <w:start w:val="1"/>
      <w:numFmt w:val="bullet"/>
      <w:lvlText w:val="o"/>
      <w:lvlJc w:val="left"/>
      <w:pPr>
        <w:ind w:left="2639" w:hanging="360"/>
      </w:pPr>
      <w:rPr>
        <w:rFonts w:hint="default" w:ascii="Courier New" w:hAnsi="Courier New" w:cs="Courier New"/>
      </w:rPr>
    </w:lvl>
    <w:lvl w:ilvl="2" w:tplc="08090005" w:tentative="1">
      <w:start w:val="1"/>
      <w:numFmt w:val="bullet"/>
      <w:lvlText w:val=""/>
      <w:lvlJc w:val="left"/>
      <w:pPr>
        <w:ind w:left="3359" w:hanging="360"/>
      </w:pPr>
      <w:rPr>
        <w:rFonts w:hint="default" w:ascii="Wingdings" w:hAnsi="Wingdings"/>
      </w:rPr>
    </w:lvl>
    <w:lvl w:ilvl="3" w:tplc="08090001" w:tentative="1">
      <w:start w:val="1"/>
      <w:numFmt w:val="bullet"/>
      <w:lvlText w:val=""/>
      <w:lvlJc w:val="left"/>
      <w:pPr>
        <w:ind w:left="4079" w:hanging="360"/>
      </w:pPr>
      <w:rPr>
        <w:rFonts w:hint="default" w:ascii="Symbol" w:hAnsi="Symbol"/>
      </w:rPr>
    </w:lvl>
    <w:lvl w:ilvl="4" w:tplc="08090003" w:tentative="1">
      <w:start w:val="1"/>
      <w:numFmt w:val="bullet"/>
      <w:lvlText w:val="o"/>
      <w:lvlJc w:val="left"/>
      <w:pPr>
        <w:ind w:left="4799" w:hanging="360"/>
      </w:pPr>
      <w:rPr>
        <w:rFonts w:hint="default" w:ascii="Courier New" w:hAnsi="Courier New" w:cs="Courier New"/>
      </w:rPr>
    </w:lvl>
    <w:lvl w:ilvl="5" w:tplc="08090005" w:tentative="1">
      <w:start w:val="1"/>
      <w:numFmt w:val="bullet"/>
      <w:lvlText w:val=""/>
      <w:lvlJc w:val="left"/>
      <w:pPr>
        <w:ind w:left="5519" w:hanging="360"/>
      </w:pPr>
      <w:rPr>
        <w:rFonts w:hint="default" w:ascii="Wingdings" w:hAnsi="Wingdings"/>
      </w:rPr>
    </w:lvl>
    <w:lvl w:ilvl="6" w:tplc="08090001" w:tentative="1">
      <w:start w:val="1"/>
      <w:numFmt w:val="bullet"/>
      <w:lvlText w:val=""/>
      <w:lvlJc w:val="left"/>
      <w:pPr>
        <w:ind w:left="6239" w:hanging="360"/>
      </w:pPr>
      <w:rPr>
        <w:rFonts w:hint="default" w:ascii="Symbol" w:hAnsi="Symbol"/>
      </w:rPr>
    </w:lvl>
    <w:lvl w:ilvl="7" w:tplc="08090003" w:tentative="1">
      <w:start w:val="1"/>
      <w:numFmt w:val="bullet"/>
      <w:lvlText w:val="o"/>
      <w:lvlJc w:val="left"/>
      <w:pPr>
        <w:ind w:left="6959" w:hanging="360"/>
      </w:pPr>
      <w:rPr>
        <w:rFonts w:hint="default" w:ascii="Courier New" w:hAnsi="Courier New" w:cs="Courier New"/>
      </w:rPr>
    </w:lvl>
    <w:lvl w:ilvl="8" w:tplc="08090005" w:tentative="1">
      <w:start w:val="1"/>
      <w:numFmt w:val="bullet"/>
      <w:lvlText w:val=""/>
      <w:lvlJc w:val="left"/>
      <w:pPr>
        <w:ind w:left="7679" w:hanging="360"/>
      </w:pPr>
      <w:rPr>
        <w:rFonts w:hint="default" w:ascii="Wingdings" w:hAnsi="Wingdings"/>
      </w:rPr>
    </w:lvl>
  </w:abstractNum>
  <w:abstractNum w:abstractNumId="1" w15:restartNumberingAfterBreak="0">
    <w:nsid w:val="045C5A21"/>
    <w:multiLevelType w:val="hybridMultilevel"/>
    <w:tmpl w:val="BC2A12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5D3BE9"/>
    <w:multiLevelType w:val="hybridMultilevel"/>
    <w:tmpl w:val="6B0C4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8B0003"/>
    <w:multiLevelType w:val="hybridMultilevel"/>
    <w:tmpl w:val="3258C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746B52"/>
    <w:multiLevelType w:val="hybridMultilevel"/>
    <w:tmpl w:val="036E091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16142953"/>
    <w:multiLevelType w:val="hybridMultilevel"/>
    <w:tmpl w:val="0876E8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242296"/>
    <w:multiLevelType w:val="hybridMultilevel"/>
    <w:tmpl w:val="2E42EC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0884847"/>
    <w:multiLevelType w:val="hybridMultilevel"/>
    <w:tmpl w:val="28AEEC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4493037"/>
    <w:multiLevelType w:val="hybridMultilevel"/>
    <w:tmpl w:val="EC5E543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5223EE8"/>
    <w:multiLevelType w:val="hybridMultilevel"/>
    <w:tmpl w:val="CA06F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4155F8"/>
    <w:multiLevelType w:val="hybridMultilevel"/>
    <w:tmpl w:val="B95216B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95D1563"/>
    <w:multiLevelType w:val="hybridMultilevel"/>
    <w:tmpl w:val="3FE239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B1E48E9"/>
    <w:multiLevelType w:val="hybridMultilevel"/>
    <w:tmpl w:val="BCBAA54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2C6730A4"/>
    <w:multiLevelType w:val="hybridMultilevel"/>
    <w:tmpl w:val="5A90D1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F6E47D7"/>
    <w:multiLevelType w:val="hybridMultilevel"/>
    <w:tmpl w:val="78C8F9E8"/>
    <w:lvl w:ilvl="0" w:tplc="08090001">
      <w:start w:val="1"/>
      <w:numFmt w:val="bullet"/>
      <w:lvlText w:val=""/>
      <w:lvlJc w:val="left"/>
      <w:pPr>
        <w:ind w:left="230" w:hanging="360"/>
      </w:pPr>
      <w:rPr>
        <w:rFonts w:hint="default" w:ascii="Symbol" w:hAnsi="Symbol"/>
      </w:rPr>
    </w:lvl>
    <w:lvl w:ilvl="1" w:tplc="08090003" w:tentative="1">
      <w:start w:val="1"/>
      <w:numFmt w:val="bullet"/>
      <w:lvlText w:val="o"/>
      <w:lvlJc w:val="left"/>
      <w:pPr>
        <w:ind w:left="950" w:hanging="360"/>
      </w:pPr>
      <w:rPr>
        <w:rFonts w:hint="default" w:ascii="Courier New" w:hAnsi="Courier New" w:cs="Courier New"/>
      </w:rPr>
    </w:lvl>
    <w:lvl w:ilvl="2" w:tplc="08090005" w:tentative="1">
      <w:start w:val="1"/>
      <w:numFmt w:val="bullet"/>
      <w:lvlText w:val=""/>
      <w:lvlJc w:val="left"/>
      <w:pPr>
        <w:ind w:left="1670" w:hanging="360"/>
      </w:pPr>
      <w:rPr>
        <w:rFonts w:hint="default" w:ascii="Wingdings" w:hAnsi="Wingdings"/>
      </w:rPr>
    </w:lvl>
    <w:lvl w:ilvl="3" w:tplc="08090001" w:tentative="1">
      <w:start w:val="1"/>
      <w:numFmt w:val="bullet"/>
      <w:lvlText w:val=""/>
      <w:lvlJc w:val="left"/>
      <w:pPr>
        <w:ind w:left="2390" w:hanging="360"/>
      </w:pPr>
      <w:rPr>
        <w:rFonts w:hint="default" w:ascii="Symbol" w:hAnsi="Symbol"/>
      </w:rPr>
    </w:lvl>
    <w:lvl w:ilvl="4" w:tplc="08090003" w:tentative="1">
      <w:start w:val="1"/>
      <w:numFmt w:val="bullet"/>
      <w:lvlText w:val="o"/>
      <w:lvlJc w:val="left"/>
      <w:pPr>
        <w:ind w:left="3110" w:hanging="360"/>
      </w:pPr>
      <w:rPr>
        <w:rFonts w:hint="default" w:ascii="Courier New" w:hAnsi="Courier New" w:cs="Courier New"/>
      </w:rPr>
    </w:lvl>
    <w:lvl w:ilvl="5" w:tplc="08090005" w:tentative="1">
      <w:start w:val="1"/>
      <w:numFmt w:val="bullet"/>
      <w:lvlText w:val=""/>
      <w:lvlJc w:val="left"/>
      <w:pPr>
        <w:ind w:left="3830" w:hanging="360"/>
      </w:pPr>
      <w:rPr>
        <w:rFonts w:hint="default" w:ascii="Wingdings" w:hAnsi="Wingdings"/>
      </w:rPr>
    </w:lvl>
    <w:lvl w:ilvl="6" w:tplc="08090001" w:tentative="1">
      <w:start w:val="1"/>
      <w:numFmt w:val="bullet"/>
      <w:lvlText w:val=""/>
      <w:lvlJc w:val="left"/>
      <w:pPr>
        <w:ind w:left="4550" w:hanging="360"/>
      </w:pPr>
      <w:rPr>
        <w:rFonts w:hint="default" w:ascii="Symbol" w:hAnsi="Symbol"/>
      </w:rPr>
    </w:lvl>
    <w:lvl w:ilvl="7" w:tplc="08090003" w:tentative="1">
      <w:start w:val="1"/>
      <w:numFmt w:val="bullet"/>
      <w:lvlText w:val="o"/>
      <w:lvlJc w:val="left"/>
      <w:pPr>
        <w:ind w:left="5270" w:hanging="360"/>
      </w:pPr>
      <w:rPr>
        <w:rFonts w:hint="default" w:ascii="Courier New" w:hAnsi="Courier New" w:cs="Courier New"/>
      </w:rPr>
    </w:lvl>
    <w:lvl w:ilvl="8" w:tplc="08090005" w:tentative="1">
      <w:start w:val="1"/>
      <w:numFmt w:val="bullet"/>
      <w:lvlText w:val=""/>
      <w:lvlJc w:val="left"/>
      <w:pPr>
        <w:ind w:left="5990" w:hanging="360"/>
      </w:pPr>
      <w:rPr>
        <w:rFonts w:hint="default" w:ascii="Wingdings" w:hAnsi="Wingdings"/>
      </w:rPr>
    </w:lvl>
  </w:abstractNum>
  <w:abstractNum w:abstractNumId="15" w15:restartNumberingAfterBreak="0">
    <w:nsid w:val="343760DB"/>
    <w:multiLevelType w:val="hybridMultilevel"/>
    <w:tmpl w:val="625A99B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8B07BB3"/>
    <w:multiLevelType w:val="hybridMultilevel"/>
    <w:tmpl w:val="CEDA2620"/>
    <w:lvl w:ilvl="0" w:tplc="68C239AA">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A3C5946"/>
    <w:multiLevelType w:val="hybridMultilevel"/>
    <w:tmpl w:val="1DB051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41BA33AE"/>
    <w:multiLevelType w:val="hybridMultilevel"/>
    <w:tmpl w:val="C2328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4180511"/>
    <w:multiLevelType w:val="hybridMultilevel"/>
    <w:tmpl w:val="87949B6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0" w15:restartNumberingAfterBreak="0">
    <w:nsid w:val="47BA7A86"/>
    <w:multiLevelType w:val="hybridMultilevel"/>
    <w:tmpl w:val="51A8F29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4AA265DB"/>
    <w:multiLevelType w:val="hybridMultilevel"/>
    <w:tmpl w:val="C486C5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AB839A3"/>
    <w:multiLevelType w:val="hybridMultilevel"/>
    <w:tmpl w:val="145EB7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006DCF"/>
    <w:multiLevelType w:val="hybridMultilevel"/>
    <w:tmpl w:val="C00E81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D074220"/>
    <w:multiLevelType w:val="hybridMultilevel"/>
    <w:tmpl w:val="E98650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E125A40"/>
    <w:multiLevelType w:val="hybridMultilevel"/>
    <w:tmpl w:val="3D32FA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7523400"/>
    <w:multiLevelType w:val="hybridMultilevel"/>
    <w:tmpl w:val="23E6850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7" w15:restartNumberingAfterBreak="0">
    <w:nsid w:val="5872588F"/>
    <w:multiLevelType w:val="hybridMultilevel"/>
    <w:tmpl w:val="82E06216"/>
    <w:lvl w:ilvl="0" w:tplc="04090001">
      <w:start w:val="1"/>
      <w:numFmt w:val="bullet"/>
      <w:lvlText w:val=""/>
      <w:lvlJc w:val="left"/>
      <w:pPr>
        <w:tabs>
          <w:tab w:val="num" w:pos="1211"/>
        </w:tabs>
        <w:ind w:left="1211"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cs="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8" w15:restartNumberingAfterBreak="0">
    <w:nsid w:val="5A8151D5"/>
    <w:multiLevelType w:val="hybridMultilevel"/>
    <w:tmpl w:val="2DB02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BF6377C"/>
    <w:multiLevelType w:val="hybridMultilevel"/>
    <w:tmpl w:val="F140DA46"/>
    <w:lvl w:ilvl="0" w:tplc="283C021E">
      <w:start w:val="1"/>
      <w:numFmt w:val="bullet"/>
      <w:lvlText w:val=""/>
      <w:lvlJc w:val="left"/>
      <w:pPr>
        <w:ind w:left="720" w:hanging="360"/>
      </w:pPr>
      <w:rPr>
        <w:rFonts w:hint="default" w:ascii="Symbol" w:hAnsi="Symbol"/>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4DD2D3B"/>
    <w:multiLevelType w:val="hybridMultilevel"/>
    <w:tmpl w:val="5B3CA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99E2533"/>
    <w:multiLevelType w:val="hybridMultilevel"/>
    <w:tmpl w:val="FFACF8B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2" w15:restartNumberingAfterBreak="0">
    <w:nsid w:val="6CBA65DF"/>
    <w:multiLevelType w:val="hybridMultilevel"/>
    <w:tmpl w:val="C4F8D204"/>
    <w:lvl w:ilvl="0" w:tplc="A3CA1FCC">
      <w:start w:val="1"/>
      <w:numFmt w:val="decimal"/>
      <w:lvlText w:val="%1."/>
      <w:lvlJc w:val="left"/>
      <w:pPr>
        <w:ind w:left="851" w:hanging="49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9C54A6"/>
    <w:multiLevelType w:val="hybridMultilevel"/>
    <w:tmpl w:val="7736A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F9B6F24"/>
    <w:multiLevelType w:val="hybridMultilevel"/>
    <w:tmpl w:val="9CD655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3BF25CE"/>
    <w:multiLevelType w:val="hybridMultilevel"/>
    <w:tmpl w:val="F3824F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6503FA5"/>
    <w:multiLevelType w:val="hybridMultilevel"/>
    <w:tmpl w:val="2544188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77E69BA"/>
    <w:multiLevelType w:val="hybridMultilevel"/>
    <w:tmpl w:val="B45491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9934440"/>
    <w:multiLevelType w:val="hybridMultilevel"/>
    <w:tmpl w:val="0A0A6C32"/>
    <w:lvl w:ilvl="0" w:tplc="D668108E">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9" w15:restartNumberingAfterBreak="0">
    <w:nsid w:val="7AE57E0C"/>
    <w:multiLevelType w:val="hybridMultilevel"/>
    <w:tmpl w:val="EE64F60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num w:numId="1" w16cid:durableId="302467977">
    <w:abstractNumId w:val="1"/>
  </w:num>
  <w:num w:numId="2" w16cid:durableId="1252858637">
    <w:abstractNumId w:val="0"/>
  </w:num>
  <w:num w:numId="3" w16cid:durableId="948127396">
    <w:abstractNumId w:val="30"/>
  </w:num>
  <w:num w:numId="4" w16cid:durableId="644092496">
    <w:abstractNumId w:val="11"/>
  </w:num>
  <w:num w:numId="5" w16cid:durableId="712270541">
    <w:abstractNumId w:val="14"/>
  </w:num>
  <w:num w:numId="6" w16cid:durableId="238364534">
    <w:abstractNumId w:val="33"/>
  </w:num>
  <w:num w:numId="7" w16cid:durableId="2102942636">
    <w:abstractNumId w:val="29"/>
  </w:num>
  <w:num w:numId="8" w16cid:durableId="681585485">
    <w:abstractNumId w:val="13"/>
  </w:num>
  <w:num w:numId="9" w16cid:durableId="645209157">
    <w:abstractNumId w:val="7"/>
  </w:num>
  <w:num w:numId="10" w16cid:durableId="1344820095">
    <w:abstractNumId w:val="25"/>
  </w:num>
  <w:num w:numId="11" w16cid:durableId="828985147">
    <w:abstractNumId w:val="34"/>
  </w:num>
  <w:num w:numId="12" w16cid:durableId="1418362216">
    <w:abstractNumId w:val="35"/>
  </w:num>
  <w:num w:numId="13" w16cid:durableId="943877098">
    <w:abstractNumId w:val="38"/>
  </w:num>
  <w:num w:numId="14" w16cid:durableId="2001806443">
    <w:abstractNumId w:val="20"/>
  </w:num>
  <w:num w:numId="15" w16cid:durableId="181748723">
    <w:abstractNumId w:val="22"/>
  </w:num>
  <w:num w:numId="16" w16cid:durableId="889657826">
    <w:abstractNumId w:val="16"/>
  </w:num>
  <w:num w:numId="17" w16cid:durableId="143472036">
    <w:abstractNumId w:val="12"/>
  </w:num>
  <w:num w:numId="18" w16cid:durableId="1477600812">
    <w:abstractNumId w:val="34"/>
  </w:num>
  <w:num w:numId="19" w16cid:durableId="1833520025">
    <w:abstractNumId w:val="2"/>
  </w:num>
  <w:num w:numId="20" w16cid:durableId="2144689398">
    <w:abstractNumId w:val="32"/>
  </w:num>
  <w:num w:numId="21" w16cid:durableId="557865893">
    <w:abstractNumId w:val="39"/>
  </w:num>
  <w:num w:numId="22" w16cid:durableId="1029530860">
    <w:abstractNumId w:val="26"/>
  </w:num>
  <w:num w:numId="23" w16cid:durableId="1056125339">
    <w:abstractNumId w:val="0"/>
  </w:num>
  <w:num w:numId="24" w16cid:durableId="1217887598">
    <w:abstractNumId w:val="19"/>
  </w:num>
  <w:num w:numId="25" w16cid:durableId="128089893">
    <w:abstractNumId w:val="4"/>
  </w:num>
  <w:num w:numId="26" w16cid:durableId="1325011067">
    <w:abstractNumId w:val="34"/>
  </w:num>
  <w:num w:numId="27" w16cid:durableId="749808637">
    <w:abstractNumId w:val="31"/>
  </w:num>
  <w:num w:numId="28" w16cid:durableId="1800608554">
    <w:abstractNumId w:val="17"/>
  </w:num>
  <w:num w:numId="29" w16cid:durableId="1988046238">
    <w:abstractNumId w:val="23"/>
  </w:num>
  <w:num w:numId="30" w16cid:durableId="1801804337">
    <w:abstractNumId w:val="10"/>
  </w:num>
  <w:num w:numId="31" w16cid:durableId="1313483785">
    <w:abstractNumId w:val="8"/>
  </w:num>
  <w:num w:numId="32" w16cid:durableId="1214342804">
    <w:abstractNumId w:val="27"/>
  </w:num>
  <w:num w:numId="33" w16cid:durableId="771243258">
    <w:abstractNumId w:val="21"/>
  </w:num>
  <w:num w:numId="34" w16cid:durableId="110832485">
    <w:abstractNumId w:val="18"/>
  </w:num>
  <w:num w:numId="35" w16cid:durableId="920986526">
    <w:abstractNumId w:val="36"/>
  </w:num>
  <w:num w:numId="36" w16cid:durableId="631522555">
    <w:abstractNumId w:val="37"/>
  </w:num>
  <w:num w:numId="37" w16cid:durableId="376903806">
    <w:abstractNumId w:val="24"/>
  </w:num>
  <w:num w:numId="38" w16cid:durableId="1433355437">
    <w:abstractNumId w:val="3"/>
  </w:num>
  <w:num w:numId="39" w16cid:durableId="1530144014">
    <w:abstractNumId w:val="6"/>
  </w:num>
  <w:num w:numId="40" w16cid:durableId="1041128347">
    <w:abstractNumId w:val="9"/>
  </w:num>
  <w:num w:numId="41" w16cid:durableId="1941060708">
    <w:abstractNumId w:val="15"/>
  </w:num>
  <w:num w:numId="42" w16cid:durableId="1526477772">
    <w:abstractNumId w:val="5"/>
  </w:num>
  <w:num w:numId="43" w16cid:durableId="1069351551">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379"/>
    <w:rsid w:val="00010943"/>
    <w:rsid w:val="000201FA"/>
    <w:rsid w:val="000334A9"/>
    <w:rsid w:val="00034A91"/>
    <w:rsid w:val="0004604B"/>
    <w:rsid w:val="00050B00"/>
    <w:rsid w:val="000511AB"/>
    <w:rsid w:val="00063B49"/>
    <w:rsid w:val="000645AE"/>
    <w:rsid w:val="00071523"/>
    <w:rsid w:val="0007375D"/>
    <w:rsid w:val="000767B5"/>
    <w:rsid w:val="00081580"/>
    <w:rsid w:val="00084FFA"/>
    <w:rsid w:val="00090635"/>
    <w:rsid w:val="000B09FA"/>
    <w:rsid w:val="000B2625"/>
    <w:rsid w:val="000C0B43"/>
    <w:rsid w:val="000C3665"/>
    <w:rsid w:val="000E65F8"/>
    <w:rsid w:val="00104E65"/>
    <w:rsid w:val="00105EEF"/>
    <w:rsid w:val="0010709B"/>
    <w:rsid w:val="00107775"/>
    <w:rsid w:val="00116AFA"/>
    <w:rsid w:val="001204BB"/>
    <w:rsid w:val="00142745"/>
    <w:rsid w:val="001475D0"/>
    <w:rsid w:val="0016279C"/>
    <w:rsid w:val="0016641F"/>
    <w:rsid w:val="001702E6"/>
    <w:rsid w:val="00171E71"/>
    <w:rsid w:val="00181057"/>
    <w:rsid w:val="00194A81"/>
    <w:rsid w:val="001A112C"/>
    <w:rsid w:val="001A1FAC"/>
    <w:rsid w:val="001B2817"/>
    <w:rsid w:val="001B7028"/>
    <w:rsid w:val="001C51D6"/>
    <w:rsid w:val="001D2AD7"/>
    <w:rsid w:val="001D711D"/>
    <w:rsid w:val="001F24E6"/>
    <w:rsid w:val="001F40AF"/>
    <w:rsid w:val="002032AC"/>
    <w:rsid w:val="002117B3"/>
    <w:rsid w:val="0022426F"/>
    <w:rsid w:val="00230032"/>
    <w:rsid w:val="002528A9"/>
    <w:rsid w:val="002667D1"/>
    <w:rsid w:val="002736A2"/>
    <w:rsid w:val="00274F39"/>
    <w:rsid w:val="00282B8C"/>
    <w:rsid w:val="00287950"/>
    <w:rsid w:val="002950D7"/>
    <w:rsid w:val="002B08BB"/>
    <w:rsid w:val="002D11C4"/>
    <w:rsid w:val="002D4898"/>
    <w:rsid w:val="002D5626"/>
    <w:rsid w:val="002E0752"/>
    <w:rsid w:val="002E3B58"/>
    <w:rsid w:val="002F16A0"/>
    <w:rsid w:val="002F58EE"/>
    <w:rsid w:val="002F77F0"/>
    <w:rsid w:val="0031212F"/>
    <w:rsid w:val="00316033"/>
    <w:rsid w:val="00317855"/>
    <w:rsid w:val="00340A47"/>
    <w:rsid w:val="0034297F"/>
    <w:rsid w:val="0035259B"/>
    <w:rsid w:val="003537F0"/>
    <w:rsid w:val="00361E69"/>
    <w:rsid w:val="00372969"/>
    <w:rsid w:val="003768DE"/>
    <w:rsid w:val="00381CC9"/>
    <w:rsid w:val="00382661"/>
    <w:rsid w:val="00386F98"/>
    <w:rsid w:val="00387686"/>
    <w:rsid w:val="00394DA2"/>
    <w:rsid w:val="003A02E7"/>
    <w:rsid w:val="003A4377"/>
    <w:rsid w:val="003A5E6D"/>
    <w:rsid w:val="003B1081"/>
    <w:rsid w:val="003B369B"/>
    <w:rsid w:val="003B735F"/>
    <w:rsid w:val="003D0CEA"/>
    <w:rsid w:val="003D7087"/>
    <w:rsid w:val="003E1E94"/>
    <w:rsid w:val="003F47A4"/>
    <w:rsid w:val="00400E1E"/>
    <w:rsid w:val="004116E1"/>
    <w:rsid w:val="00421E1E"/>
    <w:rsid w:val="004226D1"/>
    <w:rsid w:val="0043768F"/>
    <w:rsid w:val="0044412C"/>
    <w:rsid w:val="0044475D"/>
    <w:rsid w:val="00446073"/>
    <w:rsid w:val="00452FB1"/>
    <w:rsid w:val="00462B91"/>
    <w:rsid w:val="004717BC"/>
    <w:rsid w:val="00472710"/>
    <w:rsid w:val="00475D1A"/>
    <w:rsid w:val="004771BB"/>
    <w:rsid w:val="00483441"/>
    <w:rsid w:val="0048395D"/>
    <w:rsid w:val="00494E19"/>
    <w:rsid w:val="004A13FD"/>
    <w:rsid w:val="004A47AA"/>
    <w:rsid w:val="004B1217"/>
    <w:rsid w:val="004B25AB"/>
    <w:rsid w:val="004C7E5C"/>
    <w:rsid w:val="004E2F87"/>
    <w:rsid w:val="004F5519"/>
    <w:rsid w:val="005003E0"/>
    <w:rsid w:val="00506B0B"/>
    <w:rsid w:val="00507FEE"/>
    <w:rsid w:val="00514680"/>
    <w:rsid w:val="005427FB"/>
    <w:rsid w:val="0055044D"/>
    <w:rsid w:val="0057574A"/>
    <w:rsid w:val="00586838"/>
    <w:rsid w:val="005871B1"/>
    <w:rsid w:val="005B2DBD"/>
    <w:rsid w:val="005B44B2"/>
    <w:rsid w:val="005C114C"/>
    <w:rsid w:val="005D4C16"/>
    <w:rsid w:val="005D64E7"/>
    <w:rsid w:val="005D7E0E"/>
    <w:rsid w:val="005E223E"/>
    <w:rsid w:val="005E44F7"/>
    <w:rsid w:val="005F4817"/>
    <w:rsid w:val="005F6B91"/>
    <w:rsid w:val="00601015"/>
    <w:rsid w:val="00622E2E"/>
    <w:rsid w:val="0064065C"/>
    <w:rsid w:val="0064354D"/>
    <w:rsid w:val="0064388A"/>
    <w:rsid w:val="00645C23"/>
    <w:rsid w:val="006577DC"/>
    <w:rsid w:val="006642DF"/>
    <w:rsid w:val="00671FD0"/>
    <w:rsid w:val="006725C1"/>
    <w:rsid w:val="00675274"/>
    <w:rsid w:val="00693403"/>
    <w:rsid w:val="006946ED"/>
    <w:rsid w:val="00697553"/>
    <w:rsid w:val="006A4AE8"/>
    <w:rsid w:val="006E19E1"/>
    <w:rsid w:val="006F020E"/>
    <w:rsid w:val="006F6A98"/>
    <w:rsid w:val="00701893"/>
    <w:rsid w:val="00702452"/>
    <w:rsid w:val="0071279E"/>
    <w:rsid w:val="00717A58"/>
    <w:rsid w:val="00723845"/>
    <w:rsid w:val="00724A6A"/>
    <w:rsid w:val="007326E8"/>
    <w:rsid w:val="00745AD3"/>
    <w:rsid w:val="007665CE"/>
    <w:rsid w:val="0077226D"/>
    <w:rsid w:val="00775FCB"/>
    <w:rsid w:val="00794D25"/>
    <w:rsid w:val="00797200"/>
    <w:rsid w:val="007A28A9"/>
    <w:rsid w:val="007A537D"/>
    <w:rsid w:val="007B5D30"/>
    <w:rsid w:val="007B5ECD"/>
    <w:rsid w:val="007C1081"/>
    <w:rsid w:val="007F2DC7"/>
    <w:rsid w:val="007F6EB1"/>
    <w:rsid w:val="00807ED3"/>
    <w:rsid w:val="00821DB6"/>
    <w:rsid w:val="00830C35"/>
    <w:rsid w:val="00830E3D"/>
    <w:rsid w:val="00836427"/>
    <w:rsid w:val="00840580"/>
    <w:rsid w:val="00845509"/>
    <w:rsid w:val="00846375"/>
    <w:rsid w:val="00861ACA"/>
    <w:rsid w:val="0086791C"/>
    <w:rsid w:val="0087009B"/>
    <w:rsid w:val="00882869"/>
    <w:rsid w:val="008876C7"/>
    <w:rsid w:val="00895BEA"/>
    <w:rsid w:val="008A0B82"/>
    <w:rsid w:val="008B5A6C"/>
    <w:rsid w:val="008B758D"/>
    <w:rsid w:val="008C5D15"/>
    <w:rsid w:val="008C6EB6"/>
    <w:rsid w:val="008E55E5"/>
    <w:rsid w:val="008F45E2"/>
    <w:rsid w:val="009022F1"/>
    <w:rsid w:val="009070FC"/>
    <w:rsid w:val="0091015D"/>
    <w:rsid w:val="009137EE"/>
    <w:rsid w:val="00922B0E"/>
    <w:rsid w:val="00926A16"/>
    <w:rsid w:val="00931CC0"/>
    <w:rsid w:val="009324E4"/>
    <w:rsid w:val="0093768B"/>
    <w:rsid w:val="009539CD"/>
    <w:rsid w:val="00962737"/>
    <w:rsid w:val="009672F2"/>
    <w:rsid w:val="00973B78"/>
    <w:rsid w:val="009912BE"/>
    <w:rsid w:val="009916C4"/>
    <w:rsid w:val="00997D28"/>
    <w:rsid w:val="009A12C6"/>
    <w:rsid w:val="009C7C62"/>
    <w:rsid w:val="009D5006"/>
    <w:rsid w:val="009D55C7"/>
    <w:rsid w:val="009E0460"/>
    <w:rsid w:val="009F21F4"/>
    <w:rsid w:val="009F4EC0"/>
    <w:rsid w:val="00A15CB9"/>
    <w:rsid w:val="00A24664"/>
    <w:rsid w:val="00A31020"/>
    <w:rsid w:val="00A336E6"/>
    <w:rsid w:val="00A42FCF"/>
    <w:rsid w:val="00A45C0B"/>
    <w:rsid w:val="00A56269"/>
    <w:rsid w:val="00A64018"/>
    <w:rsid w:val="00A72D7E"/>
    <w:rsid w:val="00A83BD6"/>
    <w:rsid w:val="00A8619B"/>
    <w:rsid w:val="00A91DAE"/>
    <w:rsid w:val="00AA65C0"/>
    <w:rsid w:val="00AA66EF"/>
    <w:rsid w:val="00AB493F"/>
    <w:rsid w:val="00AB6FDD"/>
    <w:rsid w:val="00AC008B"/>
    <w:rsid w:val="00AC7620"/>
    <w:rsid w:val="00AD4E29"/>
    <w:rsid w:val="00AE4DE1"/>
    <w:rsid w:val="00AE7F09"/>
    <w:rsid w:val="00B10448"/>
    <w:rsid w:val="00B1363F"/>
    <w:rsid w:val="00B16047"/>
    <w:rsid w:val="00B202CE"/>
    <w:rsid w:val="00B24C66"/>
    <w:rsid w:val="00B301F6"/>
    <w:rsid w:val="00B314CC"/>
    <w:rsid w:val="00B34957"/>
    <w:rsid w:val="00B52090"/>
    <w:rsid w:val="00B53E9A"/>
    <w:rsid w:val="00B61473"/>
    <w:rsid w:val="00B70BCC"/>
    <w:rsid w:val="00B75FE9"/>
    <w:rsid w:val="00B81D42"/>
    <w:rsid w:val="00B853D3"/>
    <w:rsid w:val="00B94379"/>
    <w:rsid w:val="00BB008A"/>
    <w:rsid w:val="00BC45F3"/>
    <w:rsid w:val="00BD2EE0"/>
    <w:rsid w:val="00BD4D77"/>
    <w:rsid w:val="00BE3B77"/>
    <w:rsid w:val="00BE6DBE"/>
    <w:rsid w:val="00BF270D"/>
    <w:rsid w:val="00BF4933"/>
    <w:rsid w:val="00C0180C"/>
    <w:rsid w:val="00C039E8"/>
    <w:rsid w:val="00C0AF53"/>
    <w:rsid w:val="00C12061"/>
    <w:rsid w:val="00C15848"/>
    <w:rsid w:val="00C41F9C"/>
    <w:rsid w:val="00C43D78"/>
    <w:rsid w:val="00C530FC"/>
    <w:rsid w:val="00C54E6C"/>
    <w:rsid w:val="00C64909"/>
    <w:rsid w:val="00C864BA"/>
    <w:rsid w:val="00C95BF9"/>
    <w:rsid w:val="00C9767C"/>
    <w:rsid w:val="00CB61CB"/>
    <w:rsid w:val="00CC0FB0"/>
    <w:rsid w:val="00CE0888"/>
    <w:rsid w:val="00CE3D38"/>
    <w:rsid w:val="00CE3F9D"/>
    <w:rsid w:val="00CF0658"/>
    <w:rsid w:val="00D01A6D"/>
    <w:rsid w:val="00D024AB"/>
    <w:rsid w:val="00D058C1"/>
    <w:rsid w:val="00D1058C"/>
    <w:rsid w:val="00D2045F"/>
    <w:rsid w:val="00D211DE"/>
    <w:rsid w:val="00D31C62"/>
    <w:rsid w:val="00D32FF3"/>
    <w:rsid w:val="00D352D8"/>
    <w:rsid w:val="00D4017A"/>
    <w:rsid w:val="00D41FBA"/>
    <w:rsid w:val="00D42ADB"/>
    <w:rsid w:val="00D53585"/>
    <w:rsid w:val="00D64BE0"/>
    <w:rsid w:val="00D6793F"/>
    <w:rsid w:val="00D72639"/>
    <w:rsid w:val="00D81BA8"/>
    <w:rsid w:val="00D876C2"/>
    <w:rsid w:val="00D96170"/>
    <w:rsid w:val="00DA4888"/>
    <w:rsid w:val="00DB51D9"/>
    <w:rsid w:val="00DB5664"/>
    <w:rsid w:val="00DC3462"/>
    <w:rsid w:val="00DC7834"/>
    <w:rsid w:val="00DD7DE3"/>
    <w:rsid w:val="00DE477B"/>
    <w:rsid w:val="00DF0BFE"/>
    <w:rsid w:val="00DF0CCE"/>
    <w:rsid w:val="00DF397F"/>
    <w:rsid w:val="00E22169"/>
    <w:rsid w:val="00E23731"/>
    <w:rsid w:val="00E25882"/>
    <w:rsid w:val="00E340B7"/>
    <w:rsid w:val="00E37C1D"/>
    <w:rsid w:val="00E514D4"/>
    <w:rsid w:val="00E5333C"/>
    <w:rsid w:val="00E57761"/>
    <w:rsid w:val="00E735EB"/>
    <w:rsid w:val="00E73D95"/>
    <w:rsid w:val="00E81391"/>
    <w:rsid w:val="00E85B4C"/>
    <w:rsid w:val="00E94352"/>
    <w:rsid w:val="00EB3745"/>
    <w:rsid w:val="00EB795E"/>
    <w:rsid w:val="00EC107E"/>
    <w:rsid w:val="00ED6F76"/>
    <w:rsid w:val="00EE0B0A"/>
    <w:rsid w:val="00EE6B80"/>
    <w:rsid w:val="00EF4196"/>
    <w:rsid w:val="00EF47FA"/>
    <w:rsid w:val="00F01BDF"/>
    <w:rsid w:val="00F03447"/>
    <w:rsid w:val="00F12A03"/>
    <w:rsid w:val="00F176B1"/>
    <w:rsid w:val="00F17918"/>
    <w:rsid w:val="00F31EF6"/>
    <w:rsid w:val="00F330A1"/>
    <w:rsid w:val="00F41A1F"/>
    <w:rsid w:val="00F65E85"/>
    <w:rsid w:val="00F66565"/>
    <w:rsid w:val="00F670B8"/>
    <w:rsid w:val="00F96CE2"/>
    <w:rsid w:val="00F97406"/>
    <w:rsid w:val="00FA0325"/>
    <w:rsid w:val="00FA472D"/>
    <w:rsid w:val="00FA500F"/>
    <w:rsid w:val="00FA65E4"/>
    <w:rsid w:val="00FB1EB6"/>
    <w:rsid w:val="00FC2A9C"/>
    <w:rsid w:val="00FC52F2"/>
    <w:rsid w:val="00FC6A6D"/>
    <w:rsid w:val="025F14A4"/>
    <w:rsid w:val="03183323"/>
    <w:rsid w:val="05C3DBA6"/>
    <w:rsid w:val="1D5F9449"/>
    <w:rsid w:val="20AAA194"/>
    <w:rsid w:val="26AB873C"/>
    <w:rsid w:val="2A44DA55"/>
    <w:rsid w:val="30A774BA"/>
    <w:rsid w:val="30AAEB4C"/>
    <w:rsid w:val="318A001A"/>
    <w:rsid w:val="328183C0"/>
    <w:rsid w:val="3298BEE9"/>
    <w:rsid w:val="3506B022"/>
    <w:rsid w:val="359C399A"/>
    <w:rsid w:val="36A28083"/>
    <w:rsid w:val="383E50E4"/>
    <w:rsid w:val="39DA2145"/>
    <w:rsid w:val="40FEB13F"/>
    <w:rsid w:val="4D25D118"/>
    <w:rsid w:val="50DFD9BC"/>
    <w:rsid w:val="533349AB"/>
    <w:rsid w:val="5385EC7E"/>
    <w:rsid w:val="5E06203B"/>
    <w:rsid w:val="5E06B7B3"/>
    <w:rsid w:val="600249FE"/>
    <w:rsid w:val="637AAC0E"/>
    <w:rsid w:val="685511C7"/>
    <w:rsid w:val="6AFF14BF"/>
    <w:rsid w:val="6DFA3A4C"/>
    <w:rsid w:val="748E8EAC"/>
    <w:rsid w:val="7726B477"/>
    <w:rsid w:val="7A459FA8"/>
    <w:rsid w:val="7F329E68"/>
    <w:rsid w:val="7FBCFD59"/>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DD1B16"/>
  <w14:defaultImageDpi w14:val="300"/>
  <w15:docId w15:val="{DDF2361A-BEEB-4FBB-A109-2EC5A6F587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Cambria"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36402C"/>
    <w:pPr>
      <w:spacing w:after="200"/>
    </w:pPr>
    <w:rPr>
      <w:sz w:val="24"/>
      <w:szCs w:val="24"/>
      <w:lang w:eastAsia="en-US"/>
    </w:rPr>
  </w:style>
  <w:style w:type="paragraph" w:styleId="Heading1">
    <w:name w:val="heading 1"/>
    <w:basedOn w:val="RecipientAddressPanel"/>
    <w:next w:val="Normal"/>
    <w:link w:val="Heading1Char"/>
    <w:qFormat/>
    <w:rsid w:val="002950D7"/>
    <w:pPr>
      <w:keepNext/>
      <w:spacing w:before="240" w:after="60"/>
      <w:ind w:left="0"/>
      <w:outlineLvl w:val="0"/>
    </w:pPr>
    <w:rPr>
      <w:rFonts w:eastAsia="Times New Roman" w:cs="Times New Roman"/>
      <w:b/>
      <w:bCs/>
      <w:color w:val="002D73"/>
      <w:kern w:val="32"/>
      <w:sz w:val="32"/>
      <w:szCs w:val="32"/>
    </w:rPr>
  </w:style>
  <w:style w:type="paragraph" w:styleId="Heading2">
    <w:name w:val="heading 2"/>
    <w:basedOn w:val="RecipientAddressPanel"/>
    <w:next w:val="Normal"/>
    <w:link w:val="Heading2Char"/>
    <w:qFormat/>
    <w:rsid w:val="002950D7"/>
    <w:pPr>
      <w:keepNext/>
      <w:spacing w:before="240" w:after="60"/>
      <w:ind w:left="0"/>
      <w:outlineLvl w:val="1"/>
    </w:pPr>
    <w:rPr>
      <w:rFonts w:eastAsia="Times New Roman" w:cs="Times New Roman"/>
      <w:bCs/>
      <w:iCs/>
      <w:color w:val="8B2332"/>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CE0888"/>
    <w:pPr>
      <w:tabs>
        <w:tab w:val="center" w:pos="4513"/>
        <w:tab w:val="right" w:pos="9026"/>
      </w:tabs>
    </w:pPr>
  </w:style>
  <w:style w:type="character" w:styleId="HeaderChar" w:customStyle="1">
    <w:name w:val="Header Char"/>
    <w:basedOn w:val="DefaultParagraphFont"/>
    <w:link w:val="Header"/>
    <w:rsid w:val="00CE0888"/>
    <w:rPr>
      <w:sz w:val="24"/>
      <w:szCs w:val="24"/>
      <w:lang w:val="en-US" w:eastAsia="en-US"/>
    </w:rPr>
  </w:style>
  <w:style w:type="paragraph" w:styleId="Footer">
    <w:name w:val="footer"/>
    <w:basedOn w:val="Normal"/>
    <w:link w:val="FooterChar"/>
    <w:uiPriority w:val="99"/>
    <w:unhideWhenUsed/>
    <w:rsid w:val="005C220D"/>
    <w:pPr>
      <w:tabs>
        <w:tab w:val="center" w:pos="4320"/>
        <w:tab w:val="right" w:pos="8640"/>
      </w:tabs>
      <w:spacing w:after="0"/>
    </w:pPr>
  </w:style>
  <w:style w:type="character" w:styleId="FooterChar" w:customStyle="1">
    <w:name w:val="Footer Char"/>
    <w:basedOn w:val="DefaultParagraphFont"/>
    <w:link w:val="Footer"/>
    <w:uiPriority w:val="99"/>
    <w:rsid w:val="005C220D"/>
  </w:style>
  <w:style w:type="paragraph" w:styleId="BasicParagraph" w:customStyle="1">
    <w:name w:val="[Basic Paragraph]"/>
    <w:basedOn w:val="Normal"/>
    <w:uiPriority w:val="99"/>
    <w:rsid w:val="00906522"/>
    <w:pPr>
      <w:widowControl w:val="0"/>
      <w:autoSpaceDE w:val="0"/>
      <w:autoSpaceDN w:val="0"/>
      <w:adjustRightInd w:val="0"/>
      <w:spacing w:after="0" w:line="288" w:lineRule="auto"/>
      <w:textAlignment w:val="center"/>
    </w:pPr>
    <w:rPr>
      <w:rFonts w:ascii="Calibri" w:hAnsi="Calibri" w:cs="MinionPro-Regular"/>
      <w:color w:val="000000"/>
    </w:rPr>
  </w:style>
  <w:style w:type="character" w:styleId="Hyperlink">
    <w:name w:val="Hyperlink"/>
    <w:uiPriority w:val="99"/>
    <w:unhideWhenUsed/>
    <w:rsid w:val="00103830"/>
    <w:rPr>
      <w:color w:val="0000FF"/>
      <w:u w:val="single"/>
    </w:rPr>
  </w:style>
  <w:style w:type="paragraph" w:styleId="RecipientAddressPanel" w:customStyle="1">
    <w:name w:val="Recipient Address Panel"/>
    <w:basedOn w:val="BasicParagraph"/>
    <w:rsid w:val="00906522"/>
    <w:pPr>
      <w:ind w:left="1134"/>
    </w:pPr>
    <w:rPr>
      <w:rFonts w:cs="Calibri"/>
      <w:color w:val="404040"/>
    </w:rPr>
  </w:style>
  <w:style w:type="paragraph" w:styleId="DearRecipientTitleStyle" w:customStyle="1">
    <w:name w:val="Dear Recipient Title Style"/>
    <w:basedOn w:val="Normal"/>
    <w:rsid w:val="005C64CA"/>
    <w:pPr>
      <w:widowControl w:val="0"/>
      <w:autoSpaceDE w:val="0"/>
      <w:autoSpaceDN w:val="0"/>
      <w:adjustRightInd w:val="0"/>
      <w:spacing w:after="0" w:line="288" w:lineRule="auto"/>
      <w:ind w:left="1134"/>
      <w:textAlignment w:val="center"/>
    </w:pPr>
    <w:rPr>
      <w:rFonts w:ascii="Calibri" w:hAnsi="Calibri" w:cs="Calibri"/>
      <w:color w:val="404040"/>
    </w:rPr>
  </w:style>
  <w:style w:type="paragraph" w:styleId="NormalBodyText" w:customStyle="1">
    <w:name w:val="Normal Body Text"/>
    <w:basedOn w:val="Normal"/>
    <w:qFormat/>
    <w:rsid w:val="00745AD3"/>
    <w:pPr>
      <w:widowControl w:val="0"/>
      <w:autoSpaceDE w:val="0"/>
      <w:autoSpaceDN w:val="0"/>
      <w:adjustRightInd w:val="0"/>
      <w:spacing w:after="0" w:line="288" w:lineRule="auto"/>
      <w:textAlignment w:val="center"/>
    </w:pPr>
    <w:rPr>
      <w:rFonts w:ascii="Calibri" w:hAnsi="Calibri" w:cs="Calibri"/>
      <w:color w:val="000000" w:themeColor="text1"/>
    </w:rPr>
  </w:style>
  <w:style w:type="paragraph" w:styleId="SenderName" w:customStyle="1">
    <w:name w:val="Sender Name"/>
    <w:basedOn w:val="NormalBodyText"/>
    <w:rsid w:val="00E968AD"/>
  </w:style>
  <w:style w:type="character" w:styleId="Heading1Char" w:customStyle="1">
    <w:name w:val="Heading 1 Char"/>
    <w:link w:val="Heading1"/>
    <w:rsid w:val="002950D7"/>
    <w:rPr>
      <w:rFonts w:ascii="Calibri" w:hAnsi="Calibri" w:eastAsia="Times New Roman"/>
      <w:b/>
      <w:bCs/>
      <w:color w:val="002D73"/>
      <w:kern w:val="32"/>
      <w:sz w:val="32"/>
      <w:szCs w:val="32"/>
      <w:lang w:val="en-US"/>
    </w:rPr>
  </w:style>
  <w:style w:type="character" w:styleId="Heading2Char" w:customStyle="1">
    <w:name w:val="Heading 2 Char"/>
    <w:link w:val="Heading2"/>
    <w:rsid w:val="002950D7"/>
    <w:rPr>
      <w:rFonts w:ascii="Calibri" w:hAnsi="Calibri" w:eastAsia="Times New Roman"/>
      <w:bCs/>
      <w:iCs/>
      <w:color w:val="8B2332"/>
      <w:sz w:val="28"/>
      <w:szCs w:val="28"/>
      <w:lang w:val="en-US"/>
    </w:rPr>
  </w:style>
  <w:style w:type="paragraph" w:styleId="Contactdetailsfooter" w:customStyle="1">
    <w:name w:val="Contact details footer"/>
    <w:basedOn w:val="BasicParagraph"/>
    <w:rsid w:val="002950D7"/>
    <w:pPr>
      <w:spacing w:line="360" w:lineRule="exact"/>
    </w:pPr>
    <w:rPr>
      <w:rFonts w:cs="Calibri"/>
      <w:color w:val="043071"/>
      <w:szCs w:val="20"/>
    </w:rPr>
  </w:style>
  <w:style w:type="paragraph" w:styleId="CharityNumbertextfooter" w:customStyle="1">
    <w:name w:val="Charity Number text footer"/>
    <w:basedOn w:val="BasicParagraph"/>
    <w:rsid w:val="002950D7"/>
    <w:pPr>
      <w:tabs>
        <w:tab w:val="left" w:pos="567"/>
      </w:tabs>
      <w:spacing w:line="240" w:lineRule="exact"/>
    </w:pPr>
    <w:rPr>
      <w:rFonts w:cs="Calibri"/>
      <w:color w:val="043071"/>
      <w:sz w:val="18"/>
      <w:szCs w:val="13"/>
    </w:rPr>
  </w:style>
  <w:style w:type="paragraph" w:styleId="BalloonText">
    <w:name w:val="Balloon Text"/>
    <w:basedOn w:val="Normal"/>
    <w:link w:val="BalloonTextChar"/>
    <w:semiHidden/>
    <w:unhideWhenUsed/>
    <w:rsid w:val="000C0B43"/>
    <w:pPr>
      <w:spacing w:after="0"/>
    </w:pPr>
    <w:rPr>
      <w:rFonts w:ascii="Segoe UI" w:hAnsi="Segoe UI" w:cs="Segoe UI"/>
      <w:sz w:val="18"/>
      <w:szCs w:val="18"/>
    </w:rPr>
  </w:style>
  <w:style w:type="character" w:styleId="BalloonTextChar" w:customStyle="1">
    <w:name w:val="Balloon Text Char"/>
    <w:basedOn w:val="DefaultParagraphFont"/>
    <w:link w:val="BalloonText"/>
    <w:semiHidden/>
    <w:rsid w:val="000C0B43"/>
    <w:rPr>
      <w:rFonts w:ascii="Segoe UI" w:hAnsi="Segoe UI" w:cs="Segoe UI"/>
      <w:sz w:val="18"/>
      <w:szCs w:val="18"/>
      <w:lang w:eastAsia="en-US"/>
    </w:rPr>
  </w:style>
  <w:style w:type="character" w:styleId="FollowedHyperlink">
    <w:name w:val="FollowedHyperlink"/>
    <w:basedOn w:val="DefaultParagraphFont"/>
    <w:semiHidden/>
    <w:unhideWhenUsed/>
    <w:rsid w:val="00F17918"/>
    <w:rPr>
      <w:color w:val="954F72" w:themeColor="followedHyperlink"/>
      <w:u w:val="single"/>
    </w:rPr>
  </w:style>
  <w:style w:type="paragraph" w:styleId="BodyTextIndent2">
    <w:name w:val="Body Text Indent 2"/>
    <w:basedOn w:val="Normal"/>
    <w:link w:val="BodyTextIndent2Char"/>
    <w:rsid w:val="00601015"/>
    <w:pPr>
      <w:spacing w:after="120" w:line="480" w:lineRule="auto"/>
      <w:ind w:left="283"/>
    </w:pPr>
    <w:rPr>
      <w:rFonts w:ascii="Times New Roman" w:hAnsi="Times New Roman" w:eastAsia="Times New Roman"/>
      <w:sz w:val="20"/>
      <w:szCs w:val="20"/>
      <w:lang w:eastAsia="en-GB"/>
    </w:rPr>
  </w:style>
  <w:style w:type="character" w:styleId="BodyTextIndent2Char" w:customStyle="1">
    <w:name w:val="Body Text Indent 2 Char"/>
    <w:basedOn w:val="DefaultParagraphFont"/>
    <w:link w:val="BodyTextIndent2"/>
    <w:rsid w:val="00601015"/>
    <w:rPr>
      <w:rFonts w:ascii="Times New Roman" w:hAnsi="Times New Roman" w:eastAsia="Times New Roman"/>
    </w:rPr>
  </w:style>
  <w:style w:type="paragraph" w:styleId="ListParagraph">
    <w:name w:val="List Paragraph"/>
    <w:basedOn w:val="Normal"/>
    <w:qFormat/>
    <w:rsid w:val="00601015"/>
    <w:pPr>
      <w:spacing w:after="0"/>
      <w:ind w:left="720"/>
    </w:pPr>
    <w:rPr>
      <w:rFonts w:ascii="Times New Roman" w:hAnsi="Times New Roman" w:eastAsia="Times New Roman"/>
      <w:sz w:val="20"/>
      <w:szCs w:val="20"/>
      <w:lang w:eastAsia="en-GB"/>
    </w:rPr>
  </w:style>
  <w:style w:type="paragraph" w:styleId="Default" w:customStyle="1">
    <w:name w:val="Default"/>
    <w:rsid w:val="008876C7"/>
    <w:pPr>
      <w:autoSpaceDE w:val="0"/>
      <w:autoSpaceDN w:val="0"/>
      <w:adjustRightInd w:val="0"/>
    </w:pPr>
    <w:rPr>
      <w:rFonts w:ascii="Garamond" w:hAnsi="Garamond" w:cs="Garamond"/>
      <w:color w:val="000000"/>
      <w:sz w:val="24"/>
      <w:szCs w:val="24"/>
    </w:rPr>
  </w:style>
  <w:style w:type="paragraph" w:styleId="BodyText">
    <w:name w:val="Body Text"/>
    <w:basedOn w:val="Normal"/>
    <w:link w:val="BodyTextChar"/>
    <w:semiHidden/>
    <w:unhideWhenUsed/>
    <w:rsid w:val="00F176B1"/>
    <w:pPr>
      <w:spacing w:after="120"/>
    </w:pPr>
  </w:style>
  <w:style w:type="character" w:styleId="BodyTextChar" w:customStyle="1">
    <w:name w:val="Body Text Char"/>
    <w:basedOn w:val="DefaultParagraphFont"/>
    <w:link w:val="BodyText"/>
    <w:semiHidden/>
    <w:rsid w:val="00F176B1"/>
    <w:rPr>
      <w:sz w:val="24"/>
      <w:szCs w:val="24"/>
      <w:lang w:eastAsia="en-US"/>
    </w:rPr>
  </w:style>
  <w:style w:type="paragraph" w:styleId="BodyCopy" w:customStyle="1">
    <w:name w:val="Body Copy"/>
    <w:basedOn w:val="Normal"/>
    <w:qFormat/>
    <w:rsid w:val="00F176B1"/>
    <w:pPr>
      <w:widowControl w:val="0"/>
      <w:autoSpaceDE w:val="0"/>
      <w:autoSpaceDN w:val="0"/>
      <w:adjustRightInd w:val="0"/>
      <w:spacing w:after="0" w:line="288" w:lineRule="auto"/>
      <w:textAlignment w:val="center"/>
    </w:pPr>
    <w:rPr>
      <w:rFonts w:ascii="Calibri" w:hAnsi="Calibri" w:cs="Calibri"/>
      <w:color w:val="404040"/>
      <w:lang w:val="en-US"/>
    </w:rPr>
  </w:style>
  <w:style w:type="table" w:styleId="TableGrid">
    <w:name w:val="Table Grid"/>
    <w:basedOn w:val="TableNormal"/>
    <w:uiPriority w:val="39"/>
    <w:rsid w:val="00F176B1"/>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6946ED"/>
    <w:rPr>
      <w:rFonts w:eastAsia="Times New Roman" w:asciiTheme="minorHAnsi" w:hAnsi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semiHidden/>
    <w:unhideWhenUsed/>
    <w:rsid w:val="00586838"/>
    <w:rPr>
      <w:sz w:val="16"/>
      <w:szCs w:val="16"/>
    </w:rPr>
  </w:style>
  <w:style w:type="paragraph" w:styleId="CommentText">
    <w:name w:val="Comment Text"/>
    <w:basedOn w:val="Normal"/>
    <w:link w:val="CommentTextChar"/>
    <w:semiHidden/>
    <w:unhideWhenUsed/>
    <w:rsid w:val="00586838"/>
    <w:rPr>
      <w:sz w:val="20"/>
      <w:szCs w:val="20"/>
    </w:rPr>
  </w:style>
  <w:style w:type="character" w:styleId="CommentTextChar" w:customStyle="1">
    <w:name w:val="Comment Text Char"/>
    <w:basedOn w:val="DefaultParagraphFont"/>
    <w:link w:val="CommentText"/>
    <w:semiHidden/>
    <w:rsid w:val="00586838"/>
    <w:rPr>
      <w:lang w:eastAsia="en-US"/>
    </w:rPr>
  </w:style>
  <w:style w:type="paragraph" w:styleId="CommentSubject">
    <w:name w:val="Comment Subject"/>
    <w:basedOn w:val="CommentText"/>
    <w:next w:val="CommentText"/>
    <w:link w:val="CommentSubjectChar"/>
    <w:semiHidden/>
    <w:unhideWhenUsed/>
    <w:rsid w:val="00586838"/>
    <w:rPr>
      <w:b/>
      <w:bCs/>
    </w:rPr>
  </w:style>
  <w:style w:type="character" w:styleId="CommentSubjectChar" w:customStyle="1">
    <w:name w:val="Comment Subject Char"/>
    <w:basedOn w:val="CommentTextChar"/>
    <w:link w:val="CommentSubject"/>
    <w:semiHidden/>
    <w:rsid w:val="0058683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874674">
      <w:bodyDiv w:val="1"/>
      <w:marLeft w:val="0"/>
      <w:marRight w:val="0"/>
      <w:marTop w:val="0"/>
      <w:marBottom w:val="0"/>
      <w:divBdr>
        <w:top w:val="none" w:sz="0" w:space="0" w:color="auto"/>
        <w:left w:val="none" w:sz="0" w:space="0" w:color="auto"/>
        <w:bottom w:val="none" w:sz="0" w:space="0" w:color="auto"/>
        <w:right w:val="none" w:sz="0" w:space="0" w:color="auto"/>
      </w:divBdr>
    </w:div>
    <w:div w:id="175049335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EE6E00-CCE9-4C9D-A64A-CA81513E43AB}">
  <ds:schemaRefs>
    <ds:schemaRef ds:uri="http://schemas.microsoft.com/sharepoint/v3/contenttype/forms"/>
  </ds:schemaRefs>
</ds:datastoreItem>
</file>

<file path=customXml/itemProps2.xml><?xml version="1.0" encoding="utf-8"?>
<ds:datastoreItem xmlns:ds="http://schemas.openxmlformats.org/officeDocument/2006/customXml" ds:itemID="{B1EBE462-6F0A-4747-97C1-E948FEB9D4F7}">
  <ds:schemaRefs>
    <ds:schemaRef ds:uri="http://schemas.openxmlformats.org/officeDocument/2006/bibliography"/>
  </ds:schemaRefs>
</ds:datastoreItem>
</file>

<file path=customXml/itemProps3.xml><?xml version="1.0" encoding="utf-8"?>
<ds:datastoreItem xmlns:ds="http://schemas.openxmlformats.org/officeDocument/2006/customXml" ds:itemID="{C5CE5F63-17B2-4060-9677-0E35F9BDF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0e55-7b8a-43d6-8b15-b2a2b8c05a3c"/>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03048F-56D3-4F21-9266-6FF58B9972CF}">
  <ds:schemaRefs>
    <ds:schemaRef ds:uri="http://schemas.microsoft.com/office/2006/metadata/properties"/>
    <ds:schemaRef ds:uri="http://schemas.microsoft.com/office/infopath/2007/PartnerControls"/>
    <ds:schemaRef ds:uri="cf57d2a8-9c68-4e1a-aff2-be606fe4ec79"/>
    <ds:schemaRef ds:uri="06c30e55-7b8a-43d6-8b15-b2a2b8c05a3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Private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Taylor</dc:creator>
  <keywords/>
  <lastModifiedBy>Micaela Mitchell</lastModifiedBy>
  <revision>39</revision>
  <lastPrinted>2019-07-03T20:57:00.0000000Z</lastPrinted>
  <dcterms:created xsi:type="dcterms:W3CDTF">2023-01-19T18:35:00.0000000Z</dcterms:created>
  <dcterms:modified xsi:type="dcterms:W3CDTF">2026-09-07T13:10:50.7753978Z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0x010100864FCB1D93544844BBD1CB497033D6A5</vt:lpwstr>
  </property>
  <property fmtid="{D5CDD505-2E9C-101B-9397-08002B2CF9AE}" pid="3" name="MediaServiceImageTags">
    <vt:lpwstr/>
  </property>
  <property fmtid="{D5CDD505-2E9C-101B-9397-08002B2CF9AE}" pid="4" name="Order">
    <vt:r8>593800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