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1F48" w14:textId="77777777" w:rsidR="008761F8" w:rsidRPr="003117AB" w:rsidRDefault="00DC06E1" w:rsidP="008761F8">
      <w:pPr>
        <w:contextualSpacing/>
        <w:rPr>
          <w:b/>
          <w:bCs/>
          <w:noProof/>
          <w:sz w:val="28"/>
          <w:szCs w:val="28"/>
        </w:rPr>
      </w:pPr>
      <w:bookmarkStart w:id="0" w:name="_Hlk1462637"/>
      <w:bookmarkStart w:id="1" w:name="_Hlk34990070"/>
      <w:bookmarkEnd w:id="0"/>
      <w:r w:rsidRPr="003117AB">
        <w:rPr>
          <w:b/>
          <w:bCs/>
          <w:noProof/>
          <w:sz w:val="28"/>
          <w:szCs w:val="28"/>
        </w:rPr>
        <w:t>APRIL</w:t>
      </w:r>
    </w:p>
    <w:p w14:paraId="31EDE460" w14:textId="070B8B08" w:rsidR="00D167AE" w:rsidRDefault="008761F8" w:rsidP="00F17C26">
      <w:pPr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="009117E7" w:rsidRPr="009117E7">
        <w:rPr>
          <w:b/>
          <w:sz w:val="18"/>
          <w:szCs w:val="18"/>
        </w:rPr>
        <w:t xml:space="preserve"> </w:t>
      </w:r>
      <w:r w:rsidR="009117E7">
        <w:rPr>
          <w:b/>
          <w:sz w:val="18"/>
          <w:szCs w:val="18"/>
        </w:rPr>
        <w:tab/>
      </w:r>
    </w:p>
    <w:p w14:paraId="4C33F07B" w14:textId="1D5781CE" w:rsidR="003D1E55" w:rsidRDefault="003D1E55" w:rsidP="00146D97">
      <w:pPr>
        <w:contextualSpacing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We </w:t>
      </w:r>
      <w:r w:rsidR="000F474A">
        <w:rPr>
          <w:rFonts w:cstheme="minorHAnsi"/>
          <w:color w:val="000000"/>
          <w:sz w:val="18"/>
          <w:szCs w:val="18"/>
        </w:rPr>
        <w:t>pray</w:t>
      </w:r>
      <w:r w:rsidRPr="003D1E55">
        <w:rPr>
          <w:rFonts w:cstheme="minorHAnsi"/>
          <w:color w:val="000000"/>
          <w:sz w:val="18"/>
          <w:szCs w:val="18"/>
        </w:rPr>
        <w:t xml:space="preserve"> for the bishop, clergy and laity of </w:t>
      </w:r>
      <w:r w:rsidR="00F84941" w:rsidRPr="00F84941">
        <w:rPr>
          <w:sz w:val="18"/>
          <w:szCs w:val="18"/>
        </w:rPr>
        <w:t>The Diocese of South Rwenzori – The Church of the Province of Uganda</w:t>
      </w:r>
    </w:p>
    <w:p w14:paraId="411B85DE" w14:textId="7C410495" w:rsidR="001656D3" w:rsidRDefault="001656D3" w:rsidP="00146D97">
      <w:pPr>
        <w:contextualSpacing/>
        <w:rPr>
          <w:sz w:val="18"/>
          <w:szCs w:val="18"/>
        </w:rPr>
      </w:pPr>
      <w:r>
        <w:rPr>
          <w:sz w:val="18"/>
          <w:szCs w:val="18"/>
        </w:rPr>
        <w:t>BUXTED and HADLOW DOWN:  Peter Molloy</w:t>
      </w:r>
      <w:r w:rsidR="00AA401B">
        <w:rPr>
          <w:sz w:val="18"/>
          <w:szCs w:val="18"/>
        </w:rPr>
        <w:t xml:space="preserve">, R;  </w:t>
      </w:r>
      <w:r w:rsidR="00D701D3">
        <w:rPr>
          <w:sz w:val="18"/>
          <w:szCs w:val="18"/>
        </w:rPr>
        <w:t>John Thorpe, Rdr;</w:t>
      </w:r>
    </w:p>
    <w:p w14:paraId="6559B48C" w14:textId="14030144" w:rsidR="00D701D3" w:rsidRDefault="008D1B3B" w:rsidP="00146D97">
      <w:pPr>
        <w:contextualSpacing/>
        <w:rPr>
          <w:sz w:val="18"/>
          <w:szCs w:val="18"/>
        </w:rPr>
      </w:pPr>
      <w:r>
        <w:rPr>
          <w:sz w:val="18"/>
          <w:szCs w:val="18"/>
        </w:rPr>
        <w:t>BUXTED CEP SCHOOL (Part of the South Ashdown Scho</w:t>
      </w:r>
      <w:r w:rsidR="00824B57">
        <w:rPr>
          <w:sz w:val="18"/>
          <w:szCs w:val="18"/>
        </w:rPr>
        <w:t>ol’s Federation):  Karen Head, HT</w:t>
      </w:r>
    </w:p>
    <w:p w14:paraId="525444A0" w14:textId="4484BE5C" w:rsidR="00824B57" w:rsidRPr="00F84941" w:rsidRDefault="00824B57" w:rsidP="00146D97">
      <w:pPr>
        <w:contextualSpacing/>
        <w:rPr>
          <w:sz w:val="20"/>
          <w:szCs w:val="20"/>
        </w:rPr>
      </w:pPr>
      <w:r>
        <w:rPr>
          <w:sz w:val="18"/>
          <w:szCs w:val="18"/>
        </w:rPr>
        <w:t>ST MARK’S CEP SCHOOL</w:t>
      </w:r>
      <w:r w:rsidR="004855C2">
        <w:rPr>
          <w:sz w:val="18"/>
          <w:szCs w:val="18"/>
        </w:rPr>
        <w:t xml:space="preserve"> (Buxted &amp; Hadlow Down):  Annette Stow, HT;  </w:t>
      </w:r>
      <w:r w:rsidR="00A15279">
        <w:rPr>
          <w:sz w:val="18"/>
          <w:szCs w:val="18"/>
        </w:rPr>
        <w:t>P</w:t>
      </w:r>
      <w:r w:rsidR="004855C2">
        <w:rPr>
          <w:sz w:val="18"/>
          <w:szCs w:val="18"/>
        </w:rPr>
        <w:t>eter Smyth, Cha</w:t>
      </w:r>
      <w:r w:rsidR="00A15279">
        <w:rPr>
          <w:sz w:val="18"/>
          <w:szCs w:val="18"/>
        </w:rPr>
        <w:t>r</w:t>
      </w:r>
    </w:p>
    <w:p w14:paraId="4A1B52F6" w14:textId="77777777" w:rsidR="00697905" w:rsidRDefault="00697905" w:rsidP="00752A7B">
      <w:pPr>
        <w:tabs>
          <w:tab w:val="left" w:pos="709"/>
        </w:tabs>
        <w:rPr>
          <w:b/>
          <w:noProof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46F889D1" wp14:editId="47CBE18E">
            <wp:extent cx="2889885" cy="120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DB28C" w14:textId="77777777" w:rsidR="00697905" w:rsidRDefault="00697905" w:rsidP="00752A7B">
      <w:pPr>
        <w:tabs>
          <w:tab w:val="left" w:pos="709"/>
        </w:tabs>
        <w:rPr>
          <w:b/>
          <w:noProof/>
          <w:sz w:val="18"/>
          <w:szCs w:val="18"/>
        </w:rPr>
      </w:pPr>
    </w:p>
    <w:p w14:paraId="7AE10C0A" w14:textId="69F1A054" w:rsidR="00E05270" w:rsidRPr="00752A7B" w:rsidRDefault="008761F8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C7A6C">
        <w:rPr>
          <w:b/>
          <w:noProof/>
          <w:sz w:val="18"/>
          <w:szCs w:val="18"/>
        </w:rPr>
        <w:t>2</w:t>
      </w:r>
      <w:r w:rsidR="00340EC7">
        <w:rPr>
          <w:b/>
          <w:noProof/>
          <w:sz w:val="18"/>
          <w:szCs w:val="18"/>
        </w:rPr>
        <w:tab/>
      </w:r>
      <w:r w:rsidR="00697905">
        <w:rPr>
          <w:b/>
          <w:sz w:val="18"/>
          <w:szCs w:val="18"/>
        </w:rPr>
        <w:t>PALM SUNDAY</w:t>
      </w:r>
    </w:p>
    <w:p w14:paraId="17EE4306" w14:textId="35A1D0A0" w:rsidR="00872411" w:rsidRDefault="00A15279" w:rsidP="00D60842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PRAY F</w:t>
      </w:r>
      <w:r w:rsidR="000B25CE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 xml:space="preserve">R </w:t>
      </w:r>
      <w:r w:rsidR="00CC6B0D" w:rsidRPr="00CC6B0D">
        <w:rPr>
          <w:sz w:val="18"/>
          <w:szCs w:val="18"/>
        </w:rPr>
        <w:t>Province of the Episcopal Church of South Sudan</w:t>
      </w:r>
    </w:p>
    <w:p w14:paraId="0FF0A450" w14:textId="6209BE05" w:rsidR="00C33288" w:rsidRPr="00315D5B" w:rsidRDefault="00FE5A7F" w:rsidP="00146D97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 w:rsidR="000B25CE">
        <w:rPr>
          <w:b/>
          <w:bCs/>
          <w:sz w:val="18"/>
          <w:szCs w:val="18"/>
        </w:rPr>
        <w:t>for</w:t>
      </w:r>
      <w:r w:rsidR="000B25CE">
        <w:rPr>
          <w:sz w:val="18"/>
          <w:szCs w:val="18"/>
        </w:rPr>
        <w:t xml:space="preserve"> </w:t>
      </w:r>
      <w:r w:rsidR="00621431">
        <w:rPr>
          <w:sz w:val="18"/>
          <w:szCs w:val="18"/>
        </w:rPr>
        <w:t>the Property Department:  S</w:t>
      </w:r>
      <w:r w:rsidR="009C6EB8">
        <w:rPr>
          <w:sz w:val="18"/>
          <w:szCs w:val="18"/>
        </w:rPr>
        <w:t>cott Ralph, Paul Ridley, Stuart Mill</w:t>
      </w:r>
      <w:r w:rsidR="004E4CE5">
        <w:rPr>
          <w:sz w:val="18"/>
          <w:szCs w:val="18"/>
        </w:rPr>
        <w:t>er; T</w:t>
      </w:r>
      <w:r w:rsidR="00403441">
        <w:rPr>
          <w:sz w:val="18"/>
          <w:szCs w:val="18"/>
        </w:rPr>
        <w:t>h</w:t>
      </w:r>
      <w:r w:rsidR="006F37BF">
        <w:rPr>
          <w:sz w:val="18"/>
          <w:szCs w:val="18"/>
        </w:rPr>
        <w:t>eresa Tipp</w:t>
      </w:r>
      <w:r w:rsidR="00403441">
        <w:rPr>
          <w:sz w:val="18"/>
          <w:szCs w:val="18"/>
        </w:rPr>
        <w:t>l</w:t>
      </w:r>
      <w:r w:rsidR="006F37BF">
        <w:rPr>
          <w:sz w:val="18"/>
          <w:szCs w:val="18"/>
        </w:rPr>
        <w:t>ing</w:t>
      </w:r>
      <w:r w:rsidR="00403441">
        <w:rPr>
          <w:sz w:val="18"/>
          <w:szCs w:val="18"/>
        </w:rPr>
        <w:t>;  Phil Morl</w:t>
      </w:r>
      <w:r w:rsidR="00CF42B1">
        <w:rPr>
          <w:sz w:val="18"/>
          <w:szCs w:val="18"/>
        </w:rPr>
        <w:t>; Lynn Finnigan and Sophie Cooper.</w:t>
      </w:r>
    </w:p>
    <w:p w14:paraId="24FDD588" w14:textId="2002CE10" w:rsidR="00E05270" w:rsidRDefault="008761F8" w:rsidP="00146D97">
      <w:pPr>
        <w:contextualSpacing/>
        <w:rPr>
          <w:b/>
          <w:i/>
          <w:iCs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  <w:r w:rsidR="0007795B">
        <w:rPr>
          <w:b/>
          <w:sz w:val="18"/>
          <w:szCs w:val="18"/>
        </w:rPr>
        <w:tab/>
      </w:r>
      <w:r w:rsidR="00EC4579" w:rsidRPr="0002099B">
        <w:rPr>
          <w:b/>
          <w:i/>
          <w:iCs/>
          <w:sz w:val="18"/>
          <w:szCs w:val="18"/>
        </w:rPr>
        <w:t>Monday of Holy Week</w:t>
      </w:r>
    </w:p>
    <w:p w14:paraId="26A80EE9" w14:textId="273EA018" w:rsidR="00EC4579" w:rsidRDefault="00EC4579" w:rsidP="00146D97">
      <w:pPr>
        <w:contextualSpacing/>
        <w:rPr>
          <w:sz w:val="18"/>
          <w:szCs w:val="18"/>
        </w:rPr>
      </w:pPr>
      <w:r>
        <w:rPr>
          <w:bCs/>
          <w:sz w:val="18"/>
          <w:szCs w:val="18"/>
        </w:rPr>
        <w:t xml:space="preserve">We pray for the bishop, clergy and laity of </w:t>
      </w:r>
      <w:r w:rsidR="0070345E" w:rsidRPr="0070345E">
        <w:rPr>
          <w:sz w:val="18"/>
          <w:szCs w:val="18"/>
        </w:rPr>
        <w:t>The Diocese of Sabah – The Church of the Province of South East Asia</w:t>
      </w:r>
    </w:p>
    <w:p w14:paraId="54D2B273" w14:textId="77777777" w:rsidR="00935A16" w:rsidRDefault="00935A16" w:rsidP="00935A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CHAILEY: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Paul Mundy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PinC;  </w:t>
      </w:r>
    </w:p>
    <w:p w14:paraId="3214C0E4" w14:textId="582A2028" w:rsidR="00935A16" w:rsidRDefault="00935A16" w:rsidP="00935A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PETERS CEP SCHOOL:  </w:t>
      </w:r>
      <w:r w:rsidR="00ED514E">
        <w:rPr>
          <w:rFonts w:ascii="Calibri" w:eastAsia="Times New Roman" w:hAnsi="Calibri" w:cs="Times New Roman"/>
          <w:color w:val="000000"/>
          <w:sz w:val="18"/>
          <w:lang w:eastAsia="en-GB"/>
        </w:rPr>
        <w:t>Petrina Ferris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</w:t>
      </w:r>
      <w:r w:rsidR="00DD00D4">
        <w:rPr>
          <w:rFonts w:ascii="Calibri" w:eastAsia="Times New Roman" w:hAnsi="Calibri" w:cs="Times New Roman"/>
          <w:color w:val="000000"/>
          <w:sz w:val="18"/>
          <w:lang w:eastAsia="en-GB"/>
        </w:rPr>
        <w:t>ead of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Penny Gaunt, Chr</w:t>
      </w:r>
    </w:p>
    <w:p w14:paraId="6138BFDF" w14:textId="04AF4FDF" w:rsidR="00935A16" w:rsidRDefault="00935A16" w:rsidP="00935A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NEWICK:  Paul Mundy, R;  Geoffrey Clinton</w:t>
      </w:r>
      <w:r w:rsidR="00B70F2B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  <w:r w:rsidR="00B70F2B">
        <w:rPr>
          <w:rFonts w:ascii="Calibri" w:eastAsia="Times New Roman" w:hAnsi="Calibri" w:cs="Times New Roman"/>
          <w:color w:val="000000"/>
          <w:sz w:val="18"/>
          <w:lang w:eastAsia="en-GB"/>
        </w:rPr>
        <w:t>Jeremy Burdett, Rdrs</w:t>
      </w:r>
    </w:p>
    <w:p w14:paraId="5925AE12" w14:textId="77777777" w:rsidR="00935A16" w:rsidRPr="005B1952" w:rsidRDefault="00935A16" w:rsidP="00935A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NEWICK CEP SCHOOL:   Natalie Alty, HT;  Mandy Watson, Chr</w:t>
      </w:r>
    </w:p>
    <w:p w14:paraId="2798B302" w14:textId="58CC0F60" w:rsidR="00146D97" w:rsidRDefault="008761F8" w:rsidP="00146D97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  <w:r w:rsidR="005519A7">
        <w:rPr>
          <w:b/>
          <w:noProof/>
          <w:sz w:val="18"/>
          <w:szCs w:val="18"/>
        </w:rPr>
        <w:tab/>
      </w:r>
      <w:r w:rsidR="00104823" w:rsidRPr="0002099B">
        <w:rPr>
          <w:b/>
          <w:i/>
          <w:iCs/>
          <w:sz w:val="18"/>
          <w:szCs w:val="18"/>
        </w:rPr>
        <w:t>Tuesday of Holy Week</w:t>
      </w:r>
    </w:p>
    <w:p w14:paraId="69DC3E5E" w14:textId="77777777" w:rsidR="00D20EEC" w:rsidRDefault="00872411" w:rsidP="00104823">
      <w:pPr>
        <w:ind w:left="720" w:hanging="720"/>
        <w:contextualSpacing/>
        <w:rPr>
          <w:sz w:val="18"/>
          <w:szCs w:val="18"/>
        </w:rPr>
      </w:pPr>
      <w:r>
        <w:rPr>
          <w:bCs/>
          <w:noProof/>
          <w:sz w:val="18"/>
          <w:szCs w:val="18"/>
        </w:rPr>
        <w:t xml:space="preserve">We pray for the bishop, clergy and laity of </w:t>
      </w:r>
      <w:r w:rsidR="00D20EEC" w:rsidRPr="00D20EEC">
        <w:rPr>
          <w:sz w:val="18"/>
          <w:szCs w:val="18"/>
        </w:rPr>
        <w:t xml:space="preserve">The Diocese of </w:t>
      </w:r>
    </w:p>
    <w:p w14:paraId="718F09E2" w14:textId="77777777" w:rsidR="00D20EEC" w:rsidRDefault="00D20EEC" w:rsidP="00104823">
      <w:pPr>
        <w:ind w:left="720" w:hanging="720"/>
        <w:contextualSpacing/>
        <w:rPr>
          <w:sz w:val="18"/>
          <w:szCs w:val="18"/>
        </w:rPr>
      </w:pPr>
      <w:r w:rsidRPr="00D20EEC">
        <w:rPr>
          <w:sz w:val="18"/>
          <w:szCs w:val="18"/>
        </w:rPr>
        <w:t xml:space="preserve">Sabongidda-Ora – The Church of Nigeria (Anglican Communion) </w:t>
      </w:r>
    </w:p>
    <w:p w14:paraId="4F7570C2" w14:textId="22C34F2A" w:rsidR="00872411" w:rsidRDefault="00D20EEC" w:rsidP="00104823">
      <w:pPr>
        <w:ind w:left="720" w:hanging="720"/>
        <w:contextualSpacing/>
        <w:rPr>
          <w:sz w:val="18"/>
          <w:szCs w:val="18"/>
        </w:rPr>
      </w:pPr>
      <w:r w:rsidRPr="00D20EEC">
        <w:rPr>
          <w:sz w:val="18"/>
          <w:szCs w:val="18"/>
        </w:rPr>
        <w:t>(Bendel Province)</w:t>
      </w:r>
    </w:p>
    <w:p w14:paraId="56359750" w14:textId="2CF90D05" w:rsidR="001B61C3" w:rsidRDefault="001B61C3" w:rsidP="001B61C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FRAMFIELD:  James Vine, I;   </w:t>
      </w:r>
    </w:p>
    <w:p w14:paraId="60FAAAA2" w14:textId="77777777" w:rsidR="001B61C3" w:rsidRDefault="001B61C3" w:rsidP="001B61C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THOMAS A BECKET FEDERATION SCHOOL;  Lisa Pestell, HT;  </w:t>
      </w:r>
    </w:p>
    <w:p w14:paraId="0B70E923" w14:textId="77777777" w:rsidR="001B61C3" w:rsidRPr="00831E11" w:rsidRDefault="001B61C3" w:rsidP="001B61C3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BLACKBOYS CEP SCHOOL:  Graham Sullivan,  HT;</w:t>
      </w:r>
    </w:p>
    <w:p w14:paraId="33B6A535" w14:textId="41441F82" w:rsidR="00D20EEC" w:rsidRDefault="00D20EEC" w:rsidP="00D20EE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D558D">
        <w:rPr>
          <w:rFonts w:ascii="Calibri" w:eastAsia="Times New Roman" w:hAnsi="Calibri" w:cs="Times New Roman"/>
          <w:color w:val="000000"/>
          <w:sz w:val="18"/>
          <w:lang w:eastAsia="en-GB"/>
        </w:rPr>
        <w:t>CHIDDINGLY with EAST HOATHLY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 w:rsidR="00904C0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James Vine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I;    </w:t>
      </w:r>
    </w:p>
    <w:p w14:paraId="00ECAD90" w14:textId="2568FEC1" w:rsidR="00D20EEC" w:rsidRDefault="00D20EEC" w:rsidP="00D20EEC">
      <w:pPr>
        <w:contextualSpacing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HOATHLY CEP SCHOOL</w:t>
      </w:r>
      <w:r w:rsidR="000B7C3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(Part of the Pioneer Federation)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 w:rsidR="00407E0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Vicky Lewis,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</w:p>
    <w:p w14:paraId="17BB9B00" w14:textId="5129406F" w:rsidR="008761F8" w:rsidRPr="004C5862" w:rsidRDefault="008761F8" w:rsidP="008761F8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  <w:r w:rsidR="009117E7">
        <w:rPr>
          <w:b/>
          <w:noProof/>
          <w:sz w:val="18"/>
          <w:szCs w:val="18"/>
        </w:rPr>
        <w:tab/>
      </w:r>
      <w:r w:rsidR="001477A3">
        <w:rPr>
          <w:b/>
          <w:i/>
          <w:iCs/>
          <w:sz w:val="18"/>
          <w:szCs w:val="18"/>
        </w:rPr>
        <w:t>Wednesday of Holy Week</w:t>
      </w:r>
    </w:p>
    <w:p w14:paraId="0F7B405A" w14:textId="77777777" w:rsidR="00EE406A" w:rsidRDefault="006A2216" w:rsidP="000B7C30">
      <w:pPr>
        <w:ind w:left="720" w:hanging="720"/>
        <w:contextualSpacing/>
        <w:rPr>
          <w:sz w:val="18"/>
          <w:szCs w:val="18"/>
        </w:rPr>
      </w:pPr>
      <w:r>
        <w:rPr>
          <w:bCs/>
          <w:noProof/>
          <w:sz w:val="18"/>
          <w:szCs w:val="18"/>
        </w:rPr>
        <w:t xml:space="preserve">We </w:t>
      </w:r>
      <w:r w:rsidR="000F474A">
        <w:rPr>
          <w:bCs/>
          <w:noProof/>
          <w:sz w:val="18"/>
          <w:szCs w:val="18"/>
        </w:rPr>
        <w:t>pray</w:t>
      </w:r>
      <w:r>
        <w:rPr>
          <w:bCs/>
          <w:noProof/>
          <w:sz w:val="18"/>
          <w:szCs w:val="18"/>
        </w:rPr>
        <w:t xml:space="preserve"> for the bishop, clergy and laity of </w:t>
      </w:r>
      <w:r w:rsidR="007E43D9" w:rsidRPr="00EE406A">
        <w:rPr>
          <w:sz w:val="18"/>
          <w:szCs w:val="18"/>
        </w:rPr>
        <w:t xml:space="preserve">The Diocese of </w:t>
      </w:r>
    </w:p>
    <w:p w14:paraId="2831D6C8" w14:textId="06608860" w:rsidR="00953554" w:rsidRDefault="007E43D9" w:rsidP="000B7C30">
      <w:pPr>
        <w:ind w:left="720" w:hanging="720"/>
        <w:contextualSpacing/>
        <w:rPr>
          <w:sz w:val="18"/>
          <w:szCs w:val="18"/>
        </w:rPr>
      </w:pPr>
      <w:r w:rsidRPr="00EE406A">
        <w:rPr>
          <w:sz w:val="18"/>
          <w:szCs w:val="18"/>
        </w:rPr>
        <w:t>Saldanha Bay – The Anglican Church of Southern Africa</w:t>
      </w:r>
    </w:p>
    <w:p w14:paraId="0CC2A867" w14:textId="77777777" w:rsidR="004B16C4" w:rsidRDefault="004B16C4" w:rsidP="004B16C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DANEHILL:  Paddy MacBain, I;  </w:t>
      </w:r>
    </w:p>
    <w:p w14:paraId="405C8FE2" w14:textId="22C33A68" w:rsidR="00EE406A" w:rsidRDefault="004B16C4" w:rsidP="004B16C4">
      <w:pPr>
        <w:ind w:left="720" w:hanging="720"/>
        <w:contextualSpacing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DANEHILL CEP SCHOOL:  Lizzie Overton, HT;  Gordon Denslow, Chr</w:t>
      </w:r>
    </w:p>
    <w:p w14:paraId="731C43C7" w14:textId="38CD9641" w:rsidR="00146D97" w:rsidRPr="006144C7" w:rsidRDefault="008761F8" w:rsidP="006A2216">
      <w:pPr>
        <w:ind w:left="720" w:hanging="720"/>
        <w:contextualSpacing/>
        <w:rPr>
          <w:b/>
          <w:i/>
          <w:iCs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6</w:t>
      </w:r>
      <w:r w:rsidR="009117E7" w:rsidRP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50443">
        <w:rPr>
          <w:b/>
          <w:sz w:val="18"/>
          <w:szCs w:val="18"/>
        </w:rPr>
        <w:t>MAUNDY THURSDAY</w:t>
      </w:r>
    </w:p>
    <w:p w14:paraId="60D1EF79" w14:textId="07C5159E" w:rsidR="00953554" w:rsidRDefault="00CF7D1E" w:rsidP="001477A3">
      <w:pPr>
        <w:rPr>
          <w:sz w:val="18"/>
          <w:szCs w:val="18"/>
        </w:rPr>
      </w:pPr>
      <w:r w:rsidRPr="00CF7D1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pray</w:t>
      </w:r>
      <w:r w:rsidRPr="00CF7D1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bishop, clergy and laity of </w:t>
      </w:r>
      <w:r w:rsidR="008C6B69" w:rsidRPr="008C6B69">
        <w:rPr>
          <w:sz w:val="18"/>
          <w:szCs w:val="18"/>
        </w:rPr>
        <w:t>The Diocese of Salisbury – The Church of England (Canterbury Province)</w:t>
      </w:r>
    </w:p>
    <w:p w14:paraId="6A38C578" w14:textId="50A2FB0E" w:rsidR="0062588B" w:rsidRDefault="0062588B" w:rsidP="0062588B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FAIRWARP:  </w:t>
      </w:r>
      <w:r w:rsidR="00DB1E7F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PinC</w:t>
      </w:r>
    </w:p>
    <w:p w14:paraId="493177AF" w14:textId="00F53989" w:rsidR="00DE6477" w:rsidRPr="006144C7" w:rsidRDefault="00DE6477" w:rsidP="00DB1E7F">
      <w:pPr>
        <w:contextualSpacing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7</w:t>
      </w:r>
      <w:r w:rsidR="009117E7">
        <w:rPr>
          <w:b/>
          <w:sz w:val="18"/>
          <w:szCs w:val="18"/>
        </w:rPr>
        <w:tab/>
      </w:r>
      <w:r w:rsidR="00A12ADD">
        <w:rPr>
          <w:b/>
          <w:noProof/>
          <w:sz w:val="18"/>
          <w:szCs w:val="18"/>
        </w:rPr>
        <w:t>GOOD FRIDAY</w:t>
      </w:r>
    </w:p>
    <w:p w14:paraId="263F4A59" w14:textId="7465141A" w:rsidR="00953554" w:rsidRDefault="00CF7D1E" w:rsidP="001477A3">
      <w:pPr>
        <w:tabs>
          <w:tab w:val="left" w:pos="709"/>
        </w:tabs>
        <w:contextualSpacing/>
        <w:rPr>
          <w:sz w:val="18"/>
          <w:szCs w:val="18"/>
        </w:rPr>
      </w:pPr>
      <w:r>
        <w:rPr>
          <w:bCs/>
          <w:noProof/>
          <w:sz w:val="18"/>
          <w:szCs w:val="18"/>
        </w:rPr>
        <w:t xml:space="preserve">We </w:t>
      </w:r>
      <w:r w:rsidR="000F474A">
        <w:rPr>
          <w:bCs/>
          <w:noProof/>
          <w:sz w:val="18"/>
          <w:szCs w:val="18"/>
        </w:rPr>
        <w:t>pray</w:t>
      </w:r>
      <w:r>
        <w:rPr>
          <w:bCs/>
          <w:noProof/>
          <w:sz w:val="18"/>
          <w:szCs w:val="18"/>
        </w:rPr>
        <w:t xml:space="preserve"> for the bishop, clergy and laity of </w:t>
      </w:r>
      <w:r w:rsidR="00A12ADD" w:rsidRPr="00932E28">
        <w:rPr>
          <w:sz w:val="18"/>
          <w:szCs w:val="18"/>
        </w:rPr>
        <w:t>The Diocese of El Salvador – Iglesia Anglicana de la Region Central de America</w:t>
      </w:r>
    </w:p>
    <w:p w14:paraId="1A1EB0F1" w14:textId="77777777" w:rsidR="00967964" w:rsidRDefault="00967964" w:rsidP="009679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FLETCHING:    David Knight, I;  </w:t>
      </w:r>
    </w:p>
    <w:p w14:paraId="2676BA3F" w14:textId="77777777" w:rsidR="00967964" w:rsidRPr="00AE741F" w:rsidRDefault="00967964" w:rsidP="0096796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FLETCHING CEP SCHOOL:  Petrina Ferris, Head of School</w:t>
      </w:r>
    </w:p>
    <w:p w14:paraId="796905F1" w14:textId="45330622" w:rsidR="00F85BD8" w:rsidRPr="00235067" w:rsidRDefault="008761F8" w:rsidP="00F85BD8">
      <w:pPr>
        <w:tabs>
          <w:tab w:val="left" w:pos="709"/>
        </w:tabs>
        <w:contextualSpacing/>
        <w:rPr>
          <w:bCs/>
          <w:i/>
          <w:iCs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  <w:r w:rsidR="00D9057B">
        <w:rPr>
          <w:b/>
          <w:sz w:val="18"/>
          <w:szCs w:val="18"/>
        </w:rPr>
        <w:t>HOLY SATURDAY</w:t>
      </w:r>
    </w:p>
    <w:p w14:paraId="2869599F" w14:textId="385293F5" w:rsidR="000E74B7" w:rsidRDefault="00CF7D1E" w:rsidP="00A50443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clergy and laity of </w:t>
      </w:r>
      <w:r w:rsidR="00254E54" w:rsidRPr="00254E54">
        <w:rPr>
          <w:sz w:val="18"/>
          <w:szCs w:val="18"/>
        </w:rPr>
        <w:t>The Diocese of Sambalpur – The (united) Church of North India</w:t>
      </w:r>
    </w:p>
    <w:p w14:paraId="2B22FD3D" w14:textId="4A38B4CE" w:rsidR="0096079C" w:rsidRDefault="0096079C" w:rsidP="0096079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HIGH HURSTWOOD: </w:t>
      </w:r>
      <w:r w:rsidR="0019788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Rob D</w:t>
      </w:r>
      <w:r w:rsidR="008F2AD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illingham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PinC;   Joyce Bowden, Rdr;  </w:t>
      </w:r>
    </w:p>
    <w:p w14:paraId="7859CC3F" w14:textId="23807A51" w:rsidR="0096079C" w:rsidRPr="00805114" w:rsidRDefault="0096079C" w:rsidP="0096079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HIGH HURSTWOOD CEP SCHOOL:  Mark Pollard HT; </w:t>
      </w:r>
      <w:r w:rsidR="008F2AD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Babs Ra</w:t>
      </w:r>
      <w:r w:rsidR="0021707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yner,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Chr</w:t>
      </w:r>
    </w:p>
    <w:p w14:paraId="207ECE72" w14:textId="58DB3948" w:rsidR="00A50443" w:rsidRDefault="00A50443" w:rsidP="00F85BD8">
      <w:pPr>
        <w:rPr>
          <w:b/>
          <w:sz w:val="18"/>
          <w:szCs w:val="18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6D31516D" wp14:editId="180DAD60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43F53" w14:textId="77777777" w:rsidR="00A50443" w:rsidRDefault="00A50443" w:rsidP="00F85BD8">
      <w:pPr>
        <w:rPr>
          <w:b/>
          <w:sz w:val="18"/>
          <w:szCs w:val="18"/>
        </w:rPr>
      </w:pPr>
    </w:p>
    <w:p w14:paraId="751BD62E" w14:textId="38E64731" w:rsidR="003C3B38" w:rsidRPr="007F54CD" w:rsidRDefault="008761F8" w:rsidP="00F85BD8">
      <w:pPr>
        <w:rPr>
          <w:b/>
          <w:i/>
          <w:iCs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 w:rsidR="0007795B">
        <w:rPr>
          <w:b/>
          <w:sz w:val="18"/>
          <w:szCs w:val="18"/>
        </w:rPr>
        <w:tab/>
      </w:r>
      <w:r w:rsidR="00A5044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DAY</w:t>
      </w:r>
    </w:p>
    <w:p w14:paraId="6886D0C9" w14:textId="77777777" w:rsidR="008360BD" w:rsidRDefault="006911DD" w:rsidP="006911D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PRAY for </w:t>
      </w:r>
      <w:r w:rsidR="00217073" w:rsidRPr="00217073">
        <w:rPr>
          <w:sz w:val="18"/>
          <w:szCs w:val="18"/>
        </w:rPr>
        <w:t xml:space="preserve">Province of the Episcopal Church of Sudan </w:t>
      </w:r>
    </w:p>
    <w:p w14:paraId="143FE2F5" w14:textId="771B2C7E" w:rsidR="006911DD" w:rsidRPr="00F020B4" w:rsidRDefault="00217073" w:rsidP="006911DD">
      <w:pPr>
        <w:rPr>
          <w:b/>
          <w:bCs/>
          <w:i/>
          <w:iCs/>
          <w:sz w:val="18"/>
          <w:szCs w:val="18"/>
        </w:rPr>
      </w:pPr>
      <w:r w:rsidRPr="00F020B4">
        <w:rPr>
          <w:b/>
          <w:bCs/>
          <w:i/>
          <w:iCs/>
          <w:sz w:val="18"/>
          <w:szCs w:val="18"/>
        </w:rPr>
        <w:t xml:space="preserve">Pray for </w:t>
      </w:r>
      <w:r w:rsidRPr="00F020B4">
        <w:rPr>
          <w:i/>
          <w:iCs/>
          <w:sz w:val="18"/>
          <w:szCs w:val="18"/>
        </w:rPr>
        <w:t>the Peace of Jerusalem</w:t>
      </w:r>
    </w:p>
    <w:p w14:paraId="7BE59923" w14:textId="57F40996" w:rsidR="00036C92" w:rsidRDefault="00036C92" w:rsidP="00036C92">
      <w:pPr>
        <w:rPr>
          <w:rFonts w:cs="Arial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 w:rsidRPr="00113D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for the Church Buildings </w:t>
      </w:r>
      <w:r>
        <w:rPr>
          <w:rFonts w:cs="Arial"/>
          <w:sz w:val="18"/>
          <w:szCs w:val="18"/>
        </w:rPr>
        <w:t>Team, the DAC and Mission &amp; Pastoral Committee:  Dr Emma Arbuthnot, Senior Church Buildings &amp; Pastoral Reorganisation Officer; Revd Paul Doick, Chair of the DAC; Greg Moore, Church Buildings &amp; Pastoral Reorganisation Officer;  Michael Squire, Pastoral Reorganisation Officer;  and Dr Katherine Prior, Fundraising Adviser</w:t>
      </w:r>
    </w:p>
    <w:p w14:paraId="581C2B23" w14:textId="77777777" w:rsidR="0002099B" w:rsidRDefault="0002099B" w:rsidP="00146D97">
      <w:pPr>
        <w:rPr>
          <w:b/>
          <w:sz w:val="18"/>
          <w:szCs w:val="18"/>
        </w:rPr>
      </w:pPr>
    </w:p>
    <w:p w14:paraId="28842293" w14:textId="77777777" w:rsidR="00CF15BE" w:rsidRDefault="00CF15BE" w:rsidP="00146D97">
      <w:pPr>
        <w:rPr>
          <w:b/>
          <w:sz w:val="18"/>
          <w:szCs w:val="18"/>
        </w:rPr>
      </w:pPr>
    </w:p>
    <w:p w14:paraId="314B5E16" w14:textId="02B587DA" w:rsidR="007207DF" w:rsidRPr="006B7F61" w:rsidRDefault="0016052B" w:rsidP="00146D97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ab/>
      </w:r>
      <w:r w:rsidR="008E522A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Monday of Easter Week</w:t>
      </w:r>
    </w:p>
    <w:p w14:paraId="577A9B36" w14:textId="4A6FD08A" w:rsidR="006911DD" w:rsidRPr="0002099B" w:rsidRDefault="006911DD" w:rsidP="006911D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Cs/>
          <w:sz w:val="18"/>
          <w:szCs w:val="18"/>
        </w:rPr>
        <w:t xml:space="preserve">We pray for the bishop, clergy and laity of </w:t>
      </w:r>
      <w:r w:rsidR="00BF031B" w:rsidRPr="00BF031B">
        <w:rPr>
          <w:sz w:val="18"/>
          <w:szCs w:val="18"/>
        </w:rPr>
        <w:t>The Diocese of Santiago (in Chile) – Iglesia Anglicana de Chile</w:t>
      </w:r>
    </w:p>
    <w:p w14:paraId="6C8FFED7" w14:textId="77777777" w:rsidR="00365736" w:rsidRDefault="00365736" w:rsidP="0036573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MARESFIELD :  Ben Sear, R;  Pauline Ingram, Assoc.V;</w:t>
      </w:r>
    </w:p>
    <w:p w14:paraId="6B307B15" w14:textId="77777777" w:rsidR="00365736" w:rsidRPr="008B4F7B" w:rsidRDefault="00365736" w:rsidP="0036573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BONNERS CEP SCHOOL:  </w:t>
      </w:r>
      <w:r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>Ewa Wilson, Head of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DEED3EF" w14:textId="77777777" w:rsidR="00365736" w:rsidRDefault="00365736" w:rsidP="0036573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NUTLEY:  Ben Sear, I;  Pauline Ingram,  Assoc.V;  William King, Rdr</w:t>
      </w:r>
    </w:p>
    <w:p w14:paraId="7D9ABB87" w14:textId="4693AB06" w:rsidR="006A2216" w:rsidRPr="00E00E10" w:rsidRDefault="00365736" w:rsidP="00E00E1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 CEP SCHOOL:  Elizabeth Peasgood, HT;  </w:t>
      </w:r>
    </w:p>
    <w:p w14:paraId="69C3DDF2" w14:textId="1337980E" w:rsidR="00696598" w:rsidRPr="0002099B" w:rsidRDefault="008761F8" w:rsidP="00696598">
      <w:pPr>
        <w:rPr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 w:rsidR="001646CD">
        <w:rPr>
          <w:b/>
          <w:i/>
          <w:iCs/>
          <w:sz w:val="18"/>
          <w:szCs w:val="18"/>
        </w:rPr>
        <w:t>Tuesday of Easter Week</w:t>
      </w:r>
    </w:p>
    <w:p w14:paraId="33969D2D" w14:textId="78AAFDBF" w:rsidR="0002099B" w:rsidRDefault="0002099B" w:rsidP="0049085E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pray for the bishop, clergy and laity of </w:t>
      </w:r>
      <w:r w:rsidR="00EF7D16" w:rsidRPr="00EF7D16">
        <w:rPr>
          <w:sz w:val="18"/>
          <w:szCs w:val="18"/>
        </w:rPr>
        <w:t>The Diocese of Santiago (in the Philippines) – Philippines</w:t>
      </w:r>
    </w:p>
    <w:p w14:paraId="764518D5" w14:textId="108A48B1" w:rsidR="00CD1D47" w:rsidRDefault="00CD1D47" w:rsidP="00CD1D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UCKFIELD:  John Wall, R</w:t>
      </w:r>
      <w:r w:rsidR="00E5769B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Martha Mutikani, Assoc.V;  Sheila Fordham, Rdr;  Gill Comber, Rdr</w:t>
      </w:r>
    </w:p>
    <w:p w14:paraId="53D69259" w14:textId="2021B591" w:rsidR="00CD1D47" w:rsidRDefault="00CD1D47" w:rsidP="00CD1D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HOLY CROSS CEP SCHOOL:  </w:t>
      </w:r>
      <w:r w:rsidR="005F5B7D">
        <w:rPr>
          <w:rFonts w:ascii="Calibri" w:eastAsia="Times New Roman" w:hAnsi="Calibri" w:cs="Times New Roman"/>
          <w:color w:val="000000"/>
          <w:sz w:val="18"/>
          <w:lang w:eastAsia="en-GB"/>
        </w:rPr>
        <w:t>Paul Prest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Jan Meyer, Chr.</w:t>
      </w:r>
      <w:r w:rsidR="00697EA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Jenny Langston</w:t>
      </w:r>
      <w:r w:rsidR="003B3832"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483F3E23" w14:textId="509BE849" w:rsidR="00E768DC" w:rsidRDefault="00E04113" w:rsidP="00CD1D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 HORSTED:  John Wall, R;  Martha Mutikani, Assoc.V</w:t>
      </w:r>
    </w:p>
    <w:p w14:paraId="020ABAE2" w14:textId="77777777" w:rsidR="00CD1D47" w:rsidRPr="0047761E" w:rsidRDefault="00CD1D47" w:rsidP="00CD1D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 HORSTED CEP SCHOOL  Alison Causton, HT;  Gill Gillon, Chr</w:t>
      </w:r>
    </w:p>
    <w:p w14:paraId="70B030C3" w14:textId="77777777" w:rsidR="00CD1D47" w:rsidRPr="00F008FD" w:rsidRDefault="00CD1D47" w:rsidP="00CD1D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ISFIELD:  John Wall, R;  Martha Mutikani, Assoc.V.</w:t>
      </w:r>
    </w:p>
    <w:p w14:paraId="41ABC2AF" w14:textId="0182F2DA" w:rsidR="001A4381" w:rsidRDefault="001A4381" w:rsidP="009D07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</w:r>
      <w:r w:rsidR="001646CD" w:rsidRPr="00235067">
        <w:rPr>
          <w:b/>
          <w:i/>
          <w:iCs/>
          <w:sz w:val="18"/>
          <w:szCs w:val="18"/>
        </w:rPr>
        <w:t xml:space="preserve">Wednesday of </w:t>
      </w:r>
      <w:r w:rsidR="001646CD">
        <w:rPr>
          <w:b/>
          <w:i/>
          <w:iCs/>
          <w:sz w:val="18"/>
          <w:szCs w:val="18"/>
        </w:rPr>
        <w:t>Easter</w:t>
      </w:r>
      <w:r w:rsidR="001646CD" w:rsidRPr="00235067">
        <w:rPr>
          <w:b/>
          <w:i/>
          <w:iCs/>
          <w:sz w:val="18"/>
          <w:szCs w:val="18"/>
        </w:rPr>
        <w:t xml:space="preserve"> Week</w:t>
      </w:r>
    </w:p>
    <w:p w14:paraId="3FED17CF" w14:textId="06590A54" w:rsidR="00AA1D10" w:rsidRDefault="00223E51" w:rsidP="0049085E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clergy and laity of </w:t>
      </w:r>
      <w:r w:rsidR="00D41E96" w:rsidRPr="00D41E96">
        <w:rPr>
          <w:sz w:val="18"/>
          <w:szCs w:val="18"/>
        </w:rPr>
        <w:t>The Diocese of Sapele – The Church of Nigeria (Anglican Communion) (Bendel Province)</w:t>
      </w:r>
    </w:p>
    <w:p w14:paraId="2B87CC99" w14:textId="77777777" w:rsidR="005558C7" w:rsidRDefault="005558C7" w:rsidP="005558C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2485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ARCHDEACONRY OF BRIGHTON &amp; LEWES:  Martin Lloyd Williams,  Archdeacon;  Marc Sacher, his PA </w:t>
      </w:r>
    </w:p>
    <w:p w14:paraId="441B9BF4" w14:textId="6038D721" w:rsidR="00AA1D10" w:rsidRDefault="008761F8" w:rsidP="00AA1D1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>13</w:t>
      </w:r>
      <w:r w:rsidR="00202178">
        <w:rPr>
          <w:b/>
          <w:sz w:val="18"/>
          <w:szCs w:val="18"/>
        </w:rPr>
        <w:tab/>
      </w:r>
      <w:r w:rsidR="005B7EB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1646CD">
        <w:rPr>
          <w:b/>
          <w:i/>
          <w:iCs/>
          <w:sz w:val="18"/>
          <w:szCs w:val="18"/>
        </w:rPr>
        <w:t>Thursday of Easter Week</w:t>
      </w:r>
    </w:p>
    <w:p w14:paraId="1FF883E6" w14:textId="51C91293" w:rsidR="00D479E1" w:rsidRDefault="00FF1E9C" w:rsidP="0049085E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</w:t>
      </w:r>
      <w:r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op, clergy and </w:t>
      </w:r>
      <w:r w:rsidR="00AA1D10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laity</w:t>
      </w:r>
      <w:r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of </w:t>
      </w:r>
      <w:r w:rsidR="005052E3" w:rsidRPr="005052E3">
        <w:rPr>
          <w:sz w:val="18"/>
          <w:szCs w:val="18"/>
        </w:rPr>
        <w:t>The Diocese of Saskatchewan – The Anglican Church of Canada (Rupert’s Land Province)</w:t>
      </w:r>
    </w:p>
    <w:p w14:paraId="77D5BCD7" w14:textId="77777777" w:rsidR="005558C7" w:rsidRDefault="005558C7" w:rsidP="005558C7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BRIGHTON:  Anthony Moore, RD; Helen Garratt, ARD. Martin Auton-Lloyd, DLC</w:t>
      </w:r>
    </w:p>
    <w:p w14:paraId="570E10BA" w14:textId="4C03B266" w:rsidR="00773D46" w:rsidRPr="00110D9F" w:rsidRDefault="008761F8" w:rsidP="009117E7">
      <w:pPr>
        <w:rPr>
          <w:b/>
          <w:sz w:val="14"/>
          <w:szCs w:val="14"/>
        </w:rPr>
      </w:pPr>
      <w:r w:rsidRPr="00260030">
        <w:rPr>
          <w:b/>
          <w:sz w:val="18"/>
          <w:szCs w:val="18"/>
        </w:rPr>
        <w:t>14</w:t>
      </w:r>
      <w:r w:rsidR="003340D2">
        <w:rPr>
          <w:b/>
          <w:sz w:val="18"/>
          <w:szCs w:val="18"/>
        </w:rPr>
        <w:tab/>
      </w:r>
      <w:r w:rsidR="001646CD">
        <w:rPr>
          <w:b/>
          <w:i/>
          <w:iCs/>
          <w:sz w:val="18"/>
          <w:szCs w:val="18"/>
        </w:rPr>
        <w:t>Friday of Easter Week</w:t>
      </w:r>
    </w:p>
    <w:p w14:paraId="17B236FE" w14:textId="7F413696" w:rsidR="00D479E1" w:rsidRDefault="00930EFC" w:rsidP="00DC3642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 of </w:t>
      </w:r>
      <w:r w:rsidR="003C0386" w:rsidRPr="003C0386">
        <w:rPr>
          <w:sz w:val="18"/>
          <w:szCs w:val="18"/>
        </w:rPr>
        <w:t>The Diocese of Saskatoon – The Anglican Church of Canada (Rupert’s Land Province)</w:t>
      </w:r>
    </w:p>
    <w:p w14:paraId="650B1F73" w14:textId="53200835" w:rsidR="006A2C3C" w:rsidRDefault="006A2C3C" w:rsidP="006A2C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BRIGHTON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St Bartholomew</w:t>
      </w:r>
      <w:r w:rsidR="00EE33A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BRIGHTON: St Paul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Ben Eadon, 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 w:rsidR="00790E5B">
        <w:rPr>
          <w:rFonts w:ascii="Calibri" w:eastAsia="Times New Roman" w:hAnsi="Calibri" w:cs="Times New Roman"/>
          <w:color w:val="000000"/>
          <w:sz w:val="18"/>
          <w:lang w:eastAsia="en-GB"/>
        </w:rPr>
        <w:t>Thomas Cotterill, Asst.C</w:t>
      </w:r>
    </w:p>
    <w:p w14:paraId="76C26B32" w14:textId="662B95A1" w:rsidR="006A2C3C" w:rsidRDefault="006A2C3C" w:rsidP="006A2C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BARTHOLOMEW CEP SCHOOL;  Katie Blood, HT; Ben Eadon, Ch</w:t>
      </w:r>
      <w:r w:rsidR="005D4E9C">
        <w:rPr>
          <w:rFonts w:ascii="Calibri" w:eastAsia="Times New Roman" w:hAnsi="Calibri" w:cs="Times New Roman"/>
          <w:color w:val="000000"/>
          <w:sz w:val="18"/>
          <w:lang w:eastAsia="en-GB"/>
        </w:rPr>
        <w:t>r</w:t>
      </w:r>
    </w:p>
    <w:p w14:paraId="78CE3D95" w14:textId="37157161" w:rsidR="003D0D66" w:rsidRPr="00FA0F7C" w:rsidRDefault="003D0D66" w:rsidP="003D0D66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PAUL’S CE SCHOOL:  Michelle Lord, HT</w:t>
      </w:r>
      <w:r w:rsidR="005D4E9C">
        <w:rPr>
          <w:rFonts w:ascii="Calibri" w:eastAsia="Times New Roman" w:hAnsi="Calibri" w:cs="Times New Roman"/>
          <w:color w:val="000000"/>
          <w:sz w:val="18"/>
          <w:lang w:eastAsia="en-GB"/>
        </w:rPr>
        <w:t>; Ben Eadon, Chr</w:t>
      </w:r>
    </w:p>
    <w:p w14:paraId="6029FA3B" w14:textId="37421A1D" w:rsidR="00041CE2" w:rsidRPr="003340D2" w:rsidRDefault="008761F8" w:rsidP="009117E7">
      <w:pPr>
        <w:rPr>
          <w:i/>
          <w:sz w:val="18"/>
          <w:szCs w:val="18"/>
        </w:rPr>
      </w:pPr>
      <w:r>
        <w:rPr>
          <w:b/>
          <w:sz w:val="18"/>
          <w:szCs w:val="18"/>
        </w:rPr>
        <w:t>15</w:t>
      </w:r>
      <w:r w:rsidR="00146D97">
        <w:rPr>
          <w:b/>
          <w:sz w:val="18"/>
          <w:szCs w:val="18"/>
        </w:rPr>
        <w:tab/>
      </w:r>
      <w:r w:rsidR="0001162C">
        <w:rPr>
          <w:b/>
          <w:i/>
          <w:iCs/>
          <w:sz w:val="18"/>
          <w:szCs w:val="18"/>
        </w:rPr>
        <w:t>Saturday of Easter Week</w:t>
      </w:r>
    </w:p>
    <w:p w14:paraId="1F33DE02" w14:textId="2965EE02" w:rsidR="00E4708E" w:rsidRDefault="00930EFC" w:rsidP="00DC364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</w:t>
      </w:r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the bishop, clergy and laity of </w:t>
      </w:r>
      <w:r w:rsidR="003C0386" w:rsidRPr="003C0386">
        <w:rPr>
          <w:sz w:val="18"/>
          <w:szCs w:val="18"/>
        </w:rPr>
        <w:t>The Diocese of Sebei – The Church of the Province of Uganda</w:t>
      </w:r>
    </w:p>
    <w:p w14:paraId="036FF43A" w14:textId="77777777" w:rsidR="00DB1394" w:rsidRDefault="00DB1394" w:rsidP="00DB139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George with St Anne and St Mark:  Andrew Manson-Brailsford, I;  </w:t>
      </w:r>
    </w:p>
    <w:p w14:paraId="78F91787" w14:textId="57D9C8A3" w:rsidR="00DB1394" w:rsidRDefault="00DB1394" w:rsidP="00DB139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MARK’S CEP SCHOOL:  Jane Fendley, HT;  Amanda Healey &amp; </w:t>
      </w:r>
      <w:r w:rsidR="004B44A5">
        <w:rPr>
          <w:rFonts w:ascii="Calibri" w:eastAsia="Times New Roman" w:hAnsi="Calibri" w:cs="Times New Roman"/>
          <w:color w:val="000000"/>
          <w:sz w:val="18"/>
          <w:lang w:eastAsia="en-GB"/>
        </w:rPr>
        <w:t>Allistare Smedley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Chrs;  </w:t>
      </w:r>
    </w:p>
    <w:p w14:paraId="6B3EB554" w14:textId="5E41FEF4" w:rsidR="00DC3642" w:rsidRDefault="00DC3642" w:rsidP="009117E7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24DEBE58" wp14:editId="1038F86F">
            <wp:extent cx="2889885" cy="12065"/>
            <wp:effectExtent l="0" t="0" r="571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82C14" w14:textId="77777777" w:rsidR="00DC3642" w:rsidRDefault="00DC3642" w:rsidP="009117E7">
      <w:pPr>
        <w:rPr>
          <w:b/>
          <w:sz w:val="18"/>
          <w:szCs w:val="18"/>
        </w:rPr>
      </w:pPr>
    </w:p>
    <w:p w14:paraId="7507FD96" w14:textId="3A9B3EA6" w:rsidR="00F14D36" w:rsidRPr="003340D2" w:rsidRDefault="008761F8" w:rsidP="009117E7">
      <w:pPr>
        <w:rPr>
          <w:i/>
          <w:sz w:val="18"/>
          <w:szCs w:val="18"/>
        </w:rPr>
      </w:pPr>
      <w:r>
        <w:rPr>
          <w:b/>
          <w:sz w:val="18"/>
          <w:szCs w:val="18"/>
        </w:rPr>
        <w:t>16</w:t>
      </w:r>
      <w:r w:rsidR="003340D2">
        <w:rPr>
          <w:b/>
          <w:sz w:val="18"/>
          <w:szCs w:val="18"/>
        </w:rPr>
        <w:tab/>
      </w:r>
      <w:r w:rsidR="001646CD">
        <w:rPr>
          <w:b/>
          <w:sz w:val="18"/>
          <w:szCs w:val="18"/>
        </w:rPr>
        <w:t>EASTER 2</w:t>
      </w:r>
    </w:p>
    <w:p w14:paraId="607E28D5" w14:textId="19ADBC3F" w:rsidR="003416FE" w:rsidRDefault="003416FE" w:rsidP="003416FE">
      <w:pPr>
        <w:rPr>
          <w:sz w:val="18"/>
          <w:szCs w:val="18"/>
        </w:rPr>
      </w:pPr>
      <w:r>
        <w:rPr>
          <w:b/>
          <w:sz w:val="18"/>
          <w:szCs w:val="18"/>
        </w:rPr>
        <w:t>PRAY for</w:t>
      </w:r>
      <w:r w:rsidRPr="00AA1D10">
        <w:t xml:space="preserve"> </w:t>
      </w:r>
      <w:r w:rsidR="001306FA" w:rsidRPr="001306FA">
        <w:rPr>
          <w:sz w:val="18"/>
          <w:szCs w:val="18"/>
        </w:rPr>
        <w:t>The Anglican Church of Tanzania</w:t>
      </w:r>
    </w:p>
    <w:p w14:paraId="3DFFAD0C" w14:textId="77777777" w:rsidR="00E23C24" w:rsidRDefault="00E23C24" w:rsidP="00E23C24">
      <w:pPr>
        <w:rPr>
          <w:bCs/>
          <w:sz w:val="18"/>
          <w:szCs w:val="18"/>
        </w:rPr>
      </w:pPr>
      <w:r>
        <w:rPr>
          <w:b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Communications Department:  Lisa Williamson</w:t>
      </w:r>
    </w:p>
    <w:p w14:paraId="18D117CD" w14:textId="211EE28F" w:rsidR="00F14D36" w:rsidRDefault="008761F8" w:rsidP="00F14D36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17</w:t>
      </w:r>
      <w:r w:rsidR="008F47E8">
        <w:rPr>
          <w:b/>
          <w:sz w:val="18"/>
          <w:szCs w:val="18"/>
        </w:rPr>
        <w:tab/>
      </w:r>
    </w:p>
    <w:p w14:paraId="7E88C0A4" w14:textId="161C7F13" w:rsidR="00AA1D10" w:rsidRDefault="000775B8" w:rsidP="00F14D36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</w:t>
      </w:r>
      <w:r w:rsidR="00332A03">
        <w:rPr>
          <w:sz w:val="18"/>
          <w:szCs w:val="18"/>
        </w:rPr>
        <w:t xml:space="preserve">of </w:t>
      </w:r>
      <w:r w:rsidRPr="000775B8">
        <w:rPr>
          <w:sz w:val="18"/>
          <w:szCs w:val="18"/>
        </w:rPr>
        <w:t>The Diocese of Sekondi – The Church of the Province of West Africa (Ghana Province)</w:t>
      </w:r>
    </w:p>
    <w:p w14:paraId="2E58B916" w14:textId="77777777" w:rsidR="00E800C3" w:rsidRDefault="00E800C3" w:rsidP="00E800C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Luke:  Julie Newson, DinC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;  </w:t>
      </w:r>
      <w:r w:rsidRPr="00330FC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Evelyn S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harp, Rdr</w:t>
      </w:r>
    </w:p>
    <w:p w14:paraId="7C4AEF71" w14:textId="563D24B1" w:rsidR="00B35AB6" w:rsidRDefault="008761F8" w:rsidP="003C060C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b/>
          <w:sz w:val="18"/>
          <w:szCs w:val="18"/>
        </w:rPr>
        <w:t>18</w:t>
      </w:r>
      <w:r w:rsidR="00B35AB6">
        <w:rPr>
          <w:b/>
          <w:sz w:val="18"/>
          <w:szCs w:val="18"/>
        </w:rPr>
        <w:tab/>
      </w:r>
      <w:r w:rsidR="00B35AB6">
        <w:rPr>
          <w:b/>
          <w:sz w:val="18"/>
          <w:szCs w:val="18"/>
        </w:rPr>
        <w:tab/>
      </w:r>
    </w:p>
    <w:p w14:paraId="52B4EFC8" w14:textId="6B342CAA" w:rsidR="00E4708E" w:rsidRDefault="00D479E1" w:rsidP="007E2CC6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</w:t>
      </w:r>
      <w:r w:rsidR="00332A03">
        <w:rPr>
          <w:sz w:val="18"/>
          <w:szCs w:val="18"/>
        </w:rPr>
        <w:t xml:space="preserve">of </w:t>
      </w:r>
      <w:r w:rsidR="0094722A" w:rsidRPr="0094722A">
        <w:rPr>
          <w:sz w:val="18"/>
          <w:szCs w:val="18"/>
        </w:rPr>
        <w:t>The Diocese of Seoul – The Anglican Church of Korea</w:t>
      </w:r>
    </w:p>
    <w:p w14:paraId="47010653" w14:textId="77777777" w:rsidR="0094722A" w:rsidRDefault="0094722A" w:rsidP="0094722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Martin w St Wilfrid and St Alban: Trevor Buxton, I;  </w:t>
      </w:r>
    </w:p>
    <w:p w14:paraId="51306111" w14:textId="1A45F2AA" w:rsidR="0094722A" w:rsidRPr="004D1E8F" w:rsidRDefault="0094722A" w:rsidP="0094722A">
      <w:pPr>
        <w:rPr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MARTIN’S CEP SCHOOL:  Janet Wilde, Ch</w:t>
      </w:r>
      <w:r w:rsidR="00E70D02">
        <w:rPr>
          <w:rFonts w:ascii="Calibri" w:eastAsia="Times New Roman" w:hAnsi="Calibri" w:cs="Times New Roman"/>
          <w:color w:val="000000"/>
          <w:sz w:val="18"/>
          <w:lang w:eastAsia="en-GB"/>
        </w:rPr>
        <w:t>r</w:t>
      </w:r>
    </w:p>
    <w:p w14:paraId="63DE8FF5" w14:textId="1F6A6947" w:rsidR="00B35AB6" w:rsidRPr="00736C17" w:rsidRDefault="000C1F4B" w:rsidP="00F14D36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19</w:t>
      </w:r>
      <w:r w:rsidR="00B35AB6">
        <w:rPr>
          <w:b/>
          <w:sz w:val="18"/>
          <w:szCs w:val="18"/>
        </w:rPr>
        <w:tab/>
      </w:r>
      <w:r w:rsidR="00D60842" w:rsidRPr="00BE2BB2">
        <w:rPr>
          <w:bCs/>
          <w:i/>
          <w:iCs/>
          <w:sz w:val="18"/>
          <w:szCs w:val="18"/>
        </w:rPr>
        <w:t xml:space="preserve"> </w:t>
      </w:r>
      <w:r w:rsidR="0021770D">
        <w:rPr>
          <w:bCs/>
          <w:sz w:val="18"/>
          <w:szCs w:val="18"/>
        </w:rPr>
        <w:t>Alphege, 1012</w:t>
      </w:r>
    </w:p>
    <w:p w14:paraId="4C6F1D88" w14:textId="4F38D8C1" w:rsidR="00E4708E" w:rsidRDefault="00BE2BB2" w:rsidP="007E2CC6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 of </w:t>
      </w:r>
      <w:r w:rsidR="00C2334C" w:rsidRPr="00C2334C">
        <w:rPr>
          <w:sz w:val="18"/>
          <w:szCs w:val="18"/>
        </w:rPr>
        <w:t>The Diocese of Seychelles – The Church of the Province of the Indian Ocean</w:t>
      </w:r>
    </w:p>
    <w:p w14:paraId="583346CF" w14:textId="77777777" w:rsidR="00E70D02" w:rsidRPr="00CC47F4" w:rsidRDefault="00E70D02" w:rsidP="00E70D0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KEMP TOWN, </w:t>
      </w: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St Mary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: Andrew Woodward, I;  Sarah Van den driessche, Asst.C;  Margaret Green, Rdr;  Joanna Gordon-Hall, Rdr</w:t>
      </w:r>
      <w:r w:rsidRPr="004D1E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76ACC407" w14:textId="7EF1136B" w:rsidR="00275288" w:rsidRDefault="000C1F4B" w:rsidP="00514116">
      <w:pPr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ab/>
      </w:r>
    </w:p>
    <w:p w14:paraId="7D803079" w14:textId="1525684B" w:rsidR="00E4708E" w:rsidRDefault="005309B1" w:rsidP="007E2CC6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112E6D" w:rsidRPr="00112E6D">
        <w:rPr>
          <w:sz w:val="18"/>
          <w:szCs w:val="18"/>
        </w:rPr>
        <w:t>The Diocese of Sheffield – The Church of England (York Province)</w:t>
      </w:r>
    </w:p>
    <w:p w14:paraId="3730E42D" w14:textId="3AC15739" w:rsidR="007440AE" w:rsidRPr="00CC47F4" w:rsidRDefault="007440AE" w:rsidP="007440AE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 w:rsidRPr="00F9182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Matthias: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Tom Holbird, </w:t>
      </w:r>
      <w:r w:rsidR="001472AE">
        <w:rPr>
          <w:rFonts w:ascii="Calibri" w:eastAsia="Times New Roman" w:hAnsi="Calibri" w:cs="Times New Roman"/>
          <w:color w:val="000000"/>
          <w:sz w:val="18"/>
          <w:lang w:eastAsia="en-GB"/>
        </w:rPr>
        <w:t>Inc</w:t>
      </w:r>
      <w:r w:rsidR="00625005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  <w:r w:rsidR="008D301A">
        <w:rPr>
          <w:rFonts w:ascii="Calibri" w:eastAsia="Times New Roman" w:hAnsi="Calibri" w:cs="Times New Roman"/>
          <w:color w:val="000000"/>
          <w:sz w:val="18"/>
          <w:lang w:eastAsia="en-GB"/>
        </w:rPr>
        <w:t>Richard Merrick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Asst.C;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Dave Brooks, Rdr</w:t>
      </w:r>
    </w:p>
    <w:p w14:paraId="785B27C8" w14:textId="10847456" w:rsidR="00071908" w:rsidRDefault="000C1F4B" w:rsidP="00514116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21</w:t>
      </w:r>
      <w:r w:rsidR="005145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60842"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13428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Anselm, 1109</w:t>
      </w:r>
    </w:p>
    <w:p w14:paraId="0AF3D9BC" w14:textId="590F43E7" w:rsidR="007E2CC6" w:rsidRPr="00CD4808" w:rsidRDefault="00607682" w:rsidP="007E2CC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DA5CCC" w:rsidRPr="00DA5CCC">
        <w:rPr>
          <w:sz w:val="18"/>
          <w:szCs w:val="18"/>
        </w:rPr>
        <w:t>The Diocese of Shinyanga – The Anglican Church of Tanzania</w:t>
      </w:r>
    </w:p>
    <w:p w14:paraId="7901A310" w14:textId="5B3A0C2B" w:rsidR="00C5623B" w:rsidRDefault="00C5623B" w:rsidP="00C5623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Michael and All Angels: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Kevin Humphrys, Asst.C;  </w:t>
      </w:r>
    </w:p>
    <w:p w14:paraId="3CDA97C4" w14:textId="156E857C" w:rsidR="00071908" w:rsidRPr="00EB3A8F" w:rsidRDefault="000C1F4B" w:rsidP="00071908">
      <w:pP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AAFCC38" w14:textId="4CE63FFF" w:rsidR="00E4708E" w:rsidRDefault="00607682" w:rsidP="00734F40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A452EF" w:rsidRPr="00A452EF">
        <w:rPr>
          <w:sz w:val="18"/>
          <w:szCs w:val="18"/>
        </w:rPr>
        <w:t>The Diocese of Upper Shire – The Church of the Province of Central Africa</w:t>
      </w:r>
    </w:p>
    <w:p w14:paraId="05227058" w14:textId="77777777" w:rsidR="00EC391E" w:rsidRPr="00547977" w:rsidRDefault="00EC391E" w:rsidP="00EC391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Nicholas:  Dominic Keech, I;  </w:t>
      </w:r>
    </w:p>
    <w:p w14:paraId="012699A2" w14:textId="77777777" w:rsidR="00734F40" w:rsidRDefault="00734F40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22F37F6" w14:textId="01C64779" w:rsidR="00734F40" w:rsidRDefault="00734F40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524888">
        <w:rPr>
          <w:b/>
          <w:noProof/>
          <w:sz w:val="12"/>
          <w:szCs w:val="18"/>
          <w:lang w:eastAsia="en-GB"/>
        </w:rPr>
        <mc:AlternateContent>
          <mc:Choice Requires="wps">
            <w:drawing>
              <wp:inline distT="0" distB="0" distL="0" distR="0" wp14:anchorId="2EB096C5" wp14:editId="4794C4AE">
                <wp:extent cx="28860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75D4F5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WbqAEAAKEDAAAOAAAAZHJzL2Uyb0RvYy54bWysU8tu2zAQvBfoPxC815INOHUFyzkkaC9B&#10;GzRJ7wy1tAjwhSVjyX/fJWUrRVsESJALQZE7szPD1fZytIYdAKP2ruXLRc0ZOOk77fYtf7j/+mnD&#10;WUzCdcJ4By0/QuSXu48ftkNoYOV7bzpARiQuNkNoeZ9SaKoqyh6siAsfwNGl8mhFok/cVx2Kgdit&#10;qVZ1fVENHruAXkKMdHo9XfJd4VcKZPqhVITETMtJWyorlvUxr9VuK5o9itBreZIh3qDCCu2o6Ux1&#10;LZJgT6j/obJaoo9epYX0tvJKaQnFA7lZ1n+5uetFgOKFwolhjim+H638frhyt0gxDCE2MdxidjEq&#10;tEwZHX7RmxZfpJSNJbbjHBuMiUk6XG02F/XnNWeS7r6sV+ucajWxZLaAMX0Db1netNxol02JRhxu&#10;YppKzyWEe9ZRduloIBcb9xMU0x31mxSVEYErg+wg6HGFlODS8tS6VGeY0sbMwLq0fRF4qs9QKOPz&#10;GvCMKJ29SzPYaufxf93TeJaspvpzApPvHMGj747lhUo0NAcl3NPM5kH787vAn/+s3W8AAAD//wMA&#10;UEsDBBQABgAIAAAAIQAgL2s22gAAAAMBAAAPAAAAZHJzL2Rvd25yZXYueG1sTI9BS8NAEIXvgv9h&#10;mYIXsRtLUyRmU0TUQz21VtDbJDtNQrOzIbtN47939KKXB8N7vPdNvp5cp0YaQuvZwO08AUVcedty&#10;bWD/9nxzBypEZIudZzLwRQHWxeVFjpn1Z97SuIu1khIOGRpoYuwzrUPVkMMw9z2xeAc/OIxyDrW2&#10;A56l3HV6kSQr7bBlWWiwp8eGquPu5Ax8Bh+e3jfl+HLcbia8fo2Lj8oaczWbHu5BRZriXxh+8AUd&#10;CmEq/YltUJ0BeST+qnjLdJmCKiWUgi5y/Z+9+AYAAP//AwBQSwECLQAUAAYACAAAACEAtoM4kv4A&#10;AADhAQAAEwAAAAAAAAAAAAAAAAAAAAAAW0NvbnRlbnRfVHlwZXNdLnhtbFBLAQItABQABgAIAAAA&#10;IQA4/SH/1gAAAJQBAAALAAAAAAAAAAAAAAAAAC8BAABfcmVscy8ucmVsc1BLAQItABQABgAIAAAA&#10;IQC4MrWbqAEAAKEDAAAOAAAAAAAAAAAAAAAAAC4CAABkcnMvZTJvRG9jLnhtbFBLAQItABQABgAI&#10;AAAAIQAgL2s22gAAAAMBAAAPAAAAAAAAAAAAAAAAAAIEAABkcnMvZG93bnJldi54bWxQSwUGAAAA&#10;AAQABADzAAAAC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067223E9" w14:textId="77777777" w:rsidR="00734F40" w:rsidRDefault="00734F40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820EE24" w14:textId="1B2F893C" w:rsidR="00B35AB6" w:rsidRPr="00203195" w:rsidRDefault="000C1F4B" w:rsidP="00071908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23 </w:t>
      </w:r>
      <w:r w:rsidR="0007190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46D9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EC391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3</w:t>
      </w:r>
    </w:p>
    <w:p w14:paraId="65B521D3" w14:textId="4ED382F0" w:rsidR="00CF7FA9" w:rsidRPr="00EC391E" w:rsidRDefault="00EC391E" w:rsidP="00C33288">
      <w:pPr>
        <w:tabs>
          <w:tab w:val="left" w:pos="709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 </w:t>
      </w:r>
      <w:r w:rsidR="003E725E" w:rsidRPr="003E725E">
        <w:rPr>
          <w:sz w:val="18"/>
          <w:szCs w:val="18"/>
        </w:rPr>
        <w:t>The Church of the Province of Uganda</w:t>
      </w:r>
    </w:p>
    <w:p w14:paraId="6D197412" w14:textId="359EA10A" w:rsidR="00F9186A" w:rsidRPr="00AA1D10" w:rsidRDefault="00F9186A" w:rsidP="00F9186A">
      <w:pPr>
        <w:rPr>
          <w:b/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Pray for 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Children &amp; Youth workers:  Dan Jenkins, Diocesan Youth Officer</w:t>
      </w:r>
      <w:r w:rsidR="00EA455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;  Dani Taylor and Ben Sheldon</w:t>
      </w:r>
      <w:r w:rsidR="00DF7AF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Assistant Diocesan Youth Officer and Sam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Grennan, PA</w:t>
      </w:r>
    </w:p>
    <w:p w14:paraId="389BCBC5" w14:textId="1B28BD05" w:rsidR="00071908" w:rsidRDefault="000C1F4B" w:rsidP="004E5E0E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203195" w:rsidRPr="00203195">
        <w:rPr>
          <w:sz w:val="18"/>
          <w:szCs w:val="18"/>
        </w:rPr>
        <w:t xml:space="preserve"> </w:t>
      </w:r>
      <w:r w:rsidR="00D72B1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D730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George</w:t>
      </w:r>
      <w:r w:rsidR="00EA4759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martyr, patron of England c304</w:t>
      </w:r>
    </w:p>
    <w:p w14:paraId="04E81780" w14:textId="15BEAD56" w:rsidR="00877A8F" w:rsidRDefault="00877A8F" w:rsidP="004E5E0E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ab/>
        <w:t>(transferred from 23 April)</w:t>
      </w:r>
    </w:p>
    <w:p w14:paraId="3601EFAE" w14:textId="0690C866" w:rsidR="00EC391E" w:rsidRDefault="00EC391E" w:rsidP="00EC391E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833A37" w:rsidRPr="00833A37">
        <w:rPr>
          <w:sz w:val="18"/>
          <w:szCs w:val="18"/>
        </w:rPr>
        <w:t>The Diocese of Shyira – Eglise Anglicane du Rwanda</w:t>
      </w:r>
    </w:p>
    <w:p w14:paraId="62059BD0" w14:textId="533DDB2B" w:rsidR="00EC391E" w:rsidRDefault="000124E8" w:rsidP="00C3328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Peter:  </w:t>
      </w:r>
      <w:r w:rsidR="00385E6E">
        <w:rPr>
          <w:rFonts w:ascii="Calibri" w:eastAsia="Times New Roman" w:hAnsi="Calibri" w:cs="Times New Roman"/>
          <w:color w:val="000000"/>
          <w:sz w:val="18"/>
          <w:lang w:eastAsia="en-GB"/>
        </w:rPr>
        <w:t>Dan Millest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</w:t>
      </w:r>
      <w:r w:rsidR="00457084">
        <w:rPr>
          <w:rFonts w:ascii="Calibri" w:eastAsia="Times New Roman" w:hAnsi="Calibri" w:cs="Times New Roman"/>
          <w:color w:val="000000"/>
          <w:sz w:val="18"/>
          <w:lang w:eastAsia="en-GB"/>
        </w:rPr>
        <w:t>Emily Roe, Asst.C</w:t>
      </w:r>
      <w:r w:rsidR="002860D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 w:rsidR="00670C96">
        <w:rPr>
          <w:rFonts w:ascii="Calibri" w:eastAsia="Times New Roman" w:hAnsi="Calibri" w:cs="Times New Roman"/>
          <w:color w:val="000000"/>
          <w:sz w:val="18"/>
          <w:lang w:eastAsia="en-GB"/>
        </w:rPr>
        <w:t>James Roe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Asst.C;   Thomas Holbird, Assoc.V;   Helen Garratt,  Assoc.V;  James Bailey, Asst.C; Hannah Milne, Asst.C; Vanessa Vollebregt, Rdr</w:t>
      </w:r>
    </w:p>
    <w:p w14:paraId="3F401F0E" w14:textId="0DB44408" w:rsidR="00336940" w:rsidRPr="00915D92" w:rsidRDefault="000C1F4B" w:rsidP="003925FF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117A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Mark the Evangelist</w:t>
      </w:r>
    </w:p>
    <w:p w14:paraId="541173A4" w14:textId="6EAEE13B" w:rsidR="00002533" w:rsidRDefault="00E4708E" w:rsidP="009618C7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r w:rsidR="0000253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clergy and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laity</w:t>
      </w:r>
      <w:r w:rsidR="0000253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="00833A37" w:rsidRPr="00142402">
        <w:rPr>
          <w:sz w:val="18"/>
          <w:szCs w:val="18"/>
        </w:rPr>
        <w:t>The Diocese of Shyogwe – Eglise Anglicane du Rwanda</w:t>
      </w:r>
    </w:p>
    <w:p w14:paraId="37FF9CE1" w14:textId="77777777" w:rsidR="00F95E99" w:rsidRDefault="00F95E99" w:rsidP="00F95E9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Annunciation:  Anthony Murley, I; </w:t>
      </w:r>
    </w:p>
    <w:p w14:paraId="4C3E7F54" w14:textId="0ACE5D8B" w:rsidR="001F66D5" w:rsidRPr="003117AB" w:rsidRDefault="00EB486E" w:rsidP="003925FF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DA5919D" w14:textId="6A066DFF" w:rsidR="00EC1118" w:rsidRDefault="00F947B8" w:rsidP="00EC11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clergy and laity </w:t>
      </w:r>
      <w:r w:rsidRPr="00914FCD">
        <w:rPr>
          <w:sz w:val="18"/>
          <w:szCs w:val="18"/>
        </w:rPr>
        <w:t xml:space="preserve">of </w:t>
      </w:r>
      <w:r w:rsidR="00EC1118" w:rsidRPr="00EC1118">
        <w:rPr>
          <w:sz w:val="18"/>
          <w:szCs w:val="18"/>
        </w:rPr>
        <w:t>The Diocese of Sialkot – The (united) Church of Pakistan</w:t>
      </w:r>
      <w:r w:rsidR="00EC1118" w:rsidRPr="006931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13B6B6AB" w14:textId="3A7DBD66" w:rsidR="00F95E99" w:rsidRDefault="00F95E99" w:rsidP="00EC11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The Chapel Royal:  David Biggs, I;  Mark Laverick, Rdr;</w:t>
      </w:r>
    </w:p>
    <w:p w14:paraId="015546FF" w14:textId="1E6FAF52" w:rsidR="00AD2FBC" w:rsidRPr="00914FCD" w:rsidRDefault="00EB486E" w:rsidP="00EC11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6931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627E18F1" w14:textId="5E29A606" w:rsidR="0059464C" w:rsidRDefault="00846CDB" w:rsidP="009C282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clergy and laity of </w:t>
      </w:r>
      <w:r w:rsidR="00137835" w:rsidRPr="00137835">
        <w:rPr>
          <w:sz w:val="18"/>
          <w:szCs w:val="18"/>
        </w:rPr>
        <w:t>The Diocese of Singapore – The Church of the Province of South East Asia</w:t>
      </w:r>
    </w:p>
    <w:p w14:paraId="5A7F26F9" w14:textId="77777777" w:rsidR="00BE5A95" w:rsidRPr="0059464C" w:rsidRDefault="00BE5A95" w:rsidP="00BE5A95">
      <w:pPr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>MOULSECOOMB with BEVENDEAN and COLEAN:  Will Leaf, TR; Betsy Gray-Hammond, TV (Coldean);  John Collins, Asst.C;</w:t>
      </w:r>
    </w:p>
    <w:p w14:paraId="6BCCF5A6" w14:textId="7326FA84" w:rsidR="005A1FC0" w:rsidRPr="003117AB" w:rsidRDefault="00EB486E" w:rsidP="0079423C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="005A1F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117AB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Peter Chanel</w:t>
      </w:r>
    </w:p>
    <w:p w14:paraId="3215ADEC" w14:textId="5B0715BE" w:rsidR="0059464C" w:rsidRDefault="00846CDB" w:rsidP="009C2825">
      <w:pPr>
        <w:rPr>
          <w:sz w:val="18"/>
          <w:szCs w:val="18"/>
        </w:rPr>
      </w:pPr>
      <w:r w:rsidRPr="00846CD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846CD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clergy and laity of </w:t>
      </w:r>
      <w:r w:rsidR="002C37C7" w:rsidRPr="002C37C7">
        <w:rPr>
          <w:sz w:val="18"/>
          <w:szCs w:val="18"/>
        </w:rPr>
        <w:t>The Diocese of Sittwe – The Church of the Province of Myanmar</w:t>
      </w:r>
    </w:p>
    <w:p w14:paraId="39D9FA75" w14:textId="5D9DDFF2" w:rsidR="00BE5A95" w:rsidRDefault="00BE5A95" w:rsidP="009C2825">
      <w:pPr>
        <w:rPr>
          <w:sz w:val="18"/>
          <w:szCs w:val="18"/>
        </w:rPr>
      </w:pPr>
      <w:r>
        <w:rPr>
          <w:sz w:val="18"/>
          <w:szCs w:val="18"/>
        </w:rPr>
        <w:t>OVINGDEAN:  Richard Tuset, R;</w:t>
      </w:r>
    </w:p>
    <w:p w14:paraId="1DF14680" w14:textId="3B880383" w:rsidR="00B215AD" w:rsidRPr="00BF59EF" w:rsidRDefault="00EB486E" w:rsidP="00B35AB6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F59EF" w:rsidRP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Catherine of Siena</w:t>
      </w:r>
      <w:r w:rsid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1380</w:t>
      </w:r>
    </w:p>
    <w:p w14:paraId="25083169" w14:textId="0CA53BCE" w:rsidR="00885785" w:rsidRDefault="002D5E79" w:rsidP="009C2825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 of </w:t>
      </w:r>
      <w:r w:rsidR="00D71ABB" w:rsidRPr="00D71ABB">
        <w:rPr>
          <w:sz w:val="18"/>
          <w:szCs w:val="18"/>
        </w:rPr>
        <w:t>The Diocese of Sodor &amp; Man – The Church of England (York Province)</w:t>
      </w:r>
    </w:p>
    <w:p w14:paraId="39F40F19" w14:textId="4729AE86" w:rsidR="00BE5A95" w:rsidRPr="007F0B57" w:rsidRDefault="00BE5A95" w:rsidP="009C282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>PATCHAM</w:t>
      </w:r>
      <w:r w:rsidR="0009777D">
        <w:rPr>
          <w:sz w:val="18"/>
          <w:szCs w:val="18"/>
        </w:rPr>
        <w:t>:  Tom Holbird, PinC; Jon Harley, Asst.C; Caz Dunk, Ass.V (Westdene); Kim Hill, Rdr</w:t>
      </w:r>
    </w:p>
    <w:p w14:paraId="4F35BA30" w14:textId="3AB13ABA" w:rsidR="001B39B6" w:rsidRDefault="001B39B6" w:rsidP="002D5E7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7D508EC" wp14:editId="52C43141">
            <wp:extent cx="2889885" cy="184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6CC75" w14:textId="77777777" w:rsidR="001B39B6" w:rsidRDefault="001B39B6" w:rsidP="002D5E7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A494F87" w14:textId="6A9D09E6" w:rsidR="002D5E79" w:rsidRDefault="00EB486E" w:rsidP="002D5E7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bookmarkEnd w:id="1"/>
      <w:r w:rsidR="001B39B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4</w:t>
      </w:r>
    </w:p>
    <w:p w14:paraId="3333A365" w14:textId="2B74DE5A" w:rsidR="00885785" w:rsidRDefault="003439EE" w:rsidP="002D5E7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Pr="003439EE">
        <w:rPr>
          <w:sz w:val="18"/>
          <w:szCs w:val="18"/>
        </w:rPr>
        <w:t>The Episcopal Church</w:t>
      </w:r>
    </w:p>
    <w:p w14:paraId="1729FFA9" w14:textId="3041BDFB" w:rsidR="00DC19AD" w:rsidRPr="00CF7FA9" w:rsidRDefault="00DC19AD" w:rsidP="00DC19AD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the Apostolic Life Team:  Rebecca Swyer, </w:t>
      </w:r>
      <w:r w:rsidR="00A877A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Director of </w:t>
      </w:r>
      <w:r w:rsidR="00B2084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Apostolic</w:t>
      </w:r>
      <w:r w:rsidR="00A877A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Life</w:t>
      </w:r>
      <w:r w:rsidR="00B2084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Rob Dillingham, Keir Shreeves, Luci Fievet, Wendy Greenan, </w:t>
      </w:r>
      <w:r w:rsidR="00B2084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Earl Collins,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Ruth McBrien, Robert Norbury, Jayne Prestwood, Laura Stevens, Debbie Beer, Sam Grennan, Stuart Britton, Andrew Smith, </w:t>
      </w:r>
      <w:r w:rsidR="00A629ED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Sarah Rogers</w:t>
      </w:r>
      <w:r w:rsidR="00F8544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Jack Dunn</w:t>
      </w:r>
      <w:r w:rsidR="00F8544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</w:t>
      </w:r>
      <w:r w:rsidR="00C84D4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F8544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Peter Mansell, Gary Cregeen, Tom Robson, Lucy Hollingsworth, Keith Littlejohn, Jessica Reid and Tim Bell</w:t>
      </w:r>
      <w:r w:rsidR="00C84D4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.</w:t>
      </w:r>
    </w:p>
    <w:p w14:paraId="3D82F6FD" w14:textId="77777777" w:rsidR="003439EE" w:rsidRPr="003439EE" w:rsidRDefault="003439EE" w:rsidP="002D5E79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68C67CF9" w14:textId="63A9A303" w:rsidR="00DF20D9" w:rsidRDefault="00DF20D9" w:rsidP="00F818B5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21B54EA6" w14:textId="72DBEC7F" w:rsidR="00693106" w:rsidRPr="00693106" w:rsidRDefault="00985587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MAY</w:t>
      </w:r>
    </w:p>
    <w:p w14:paraId="0E721319" w14:textId="61757543" w:rsidR="00BF5C99" w:rsidRPr="00BF5C99" w:rsidRDefault="00A62ED6" w:rsidP="00BF5C9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F5C99" w:rsidRPr="00BF5C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Philip and James, Apostles</w:t>
      </w:r>
    </w:p>
    <w:p w14:paraId="4A5FC841" w14:textId="77777777" w:rsidR="008C2501" w:rsidRDefault="009F71F3" w:rsidP="000B04C1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9F71F3">
        <w:rPr>
          <w:sz w:val="18"/>
          <w:szCs w:val="18"/>
        </w:rPr>
        <w:t>The Diocese of Sokoto – The Church of Nigeria (Anglican Communion) (Kaduna Province)</w:t>
      </w:r>
    </w:p>
    <w:p w14:paraId="49D4BF11" w14:textId="0682B292" w:rsidR="00A546C1" w:rsidRPr="004D000D" w:rsidRDefault="00A546C1" w:rsidP="00A546C1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PRESTON, St John with Brighton, St Augustine and St Saviour:  </w:t>
      </w:r>
      <w:r w:rsidR="004C5FD6">
        <w:rPr>
          <w:noProof/>
          <w:sz w:val="18"/>
          <w:szCs w:val="18"/>
        </w:rPr>
        <w:t>Emma Ham-Riche</w:t>
      </w:r>
      <w:r w:rsidR="0046778B">
        <w:rPr>
          <w:noProof/>
          <w:sz w:val="18"/>
          <w:szCs w:val="18"/>
        </w:rPr>
        <w:t>, PinC;</w:t>
      </w:r>
      <w:r>
        <w:rPr>
          <w:noProof/>
          <w:sz w:val="18"/>
          <w:szCs w:val="18"/>
        </w:rPr>
        <w:t xml:space="preserve">  </w:t>
      </w:r>
    </w:p>
    <w:p w14:paraId="4118D04B" w14:textId="77777777" w:rsidR="00D06E39" w:rsidRDefault="00D06E39" w:rsidP="000B04C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60ED41A" w14:textId="77777777" w:rsidR="00D06E39" w:rsidRDefault="00D06E39" w:rsidP="000B04C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3AEC753" w14:textId="6FFBB2FF" w:rsidR="00BC58B3" w:rsidRPr="00BC58B3" w:rsidRDefault="00FF7ECB" w:rsidP="000B04C1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C58B3" w:rsidRPr="00BC58B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Athanasius, 373</w:t>
      </w:r>
    </w:p>
    <w:p w14:paraId="71B3EAEE" w14:textId="24791F22" w:rsidR="004B1ADD" w:rsidRDefault="004B1ADD" w:rsidP="006711E6">
      <w:pPr>
        <w:rPr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8C2789" w:rsidRPr="008C2789">
        <w:rPr>
          <w:sz w:val="18"/>
          <w:szCs w:val="18"/>
        </w:rPr>
        <w:t>The Diocese of Central Solomons – The Anglican Church of Melanesia</w:t>
      </w:r>
    </w:p>
    <w:p w14:paraId="3BA1BD29" w14:textId="77777777" w:rsidR="00C92D5C" w:rsidRDefault="00C92D5C" w:rsidP="00C92D5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PRESTON, The Good Shepherd:  Felix Mascarenhas, I;  </w:t>
      </w:r>
    </w:p>
    <w:p w14:paraId="46E28EDB" w14:textId="77777777" w:rsidR="00C92D5C" w:rsidRPr="00A15D6B" w:rsidRDefault="00C92D5C" w:rsidP="00C92D5C">
      <w:pPr>
        <w:contextualSpacing/>
        <w:rPr>
          <w:rFonts w:ascii="Calibri" w:eastAsia="Times New Roman" w:hAnsi="Calibri" w:cs="Times New Roman"/>
          <w:color w:val="000000"/>
          <w:sz w:val="14"/>
          <w:lang w:eastAsia="en-GB"/>
        </w:rPr>
      </w:pPr>
      <w:r>
        <w:rPr>
          <w:sz w:val="18"/>
          <w:szCs w:val="18"/>
        </w:rPr>
        <w:t xml:space="preserve">Matthew Philip, Ass V;  Michael Miller, Rdr </w:t>
      </w:r>
    </w:p>
    <w:p w14:paraId="219A5E83" w14:textId="4A164D59" w:rsidR="000B04C1" w:rsidRDefault="003B200E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25148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47D7318" w14:textId="7D826BE2" w:rsidR="0093659A" w:rsidRDefault="00923456" w:rsidP="00184162">
      <w:pPr>
        <w:rPr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A17687" w:rsidRPr="00A17687">
        <w:rPr>
          <w:sz w:val="18"/>
          <w:szCs w:val="18"/>
        </w:rPr>
        <w:t>The Diocese of Soroti – The Church of the Province of Uganda</w:t>
      </w:r>
    </w:p>
    <w:p w14:paraId="02F4A790" w14:textId="77777777" w:rsidR="005D0E0B" w:rsidRDefault="005D0E0B" w:rsidP="005D0E0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noProof/>
          <w:sz w:val="18"/>
          <w:szCs w:val="18"/>
        </w:rPr>
        <w:t>PRESTONVILLE: Martin Poole, I;  Peter Woodhead, Rdr</w:t>
      </w:r>
    </w:p>
    <w:p w14:paraId="6B2AFFFA" w14:textId="6B9B2528" w:rsidR="009C2787" w:rsidRPr="00953338" w:rsidRDefault="003B200E" w:rsidP="009C2787">
      <w:pP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The </w:t>
      </w:r>
      <w:r w:rsidR="00953338" w:rsidRP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English Martyrs</w:t>
      </w:r>
    </w:p>
    <w:p w14:paraId="2BB50C3D" w14:textId="781C01ED" w:rsidR="00251480" w:rsidRDefault="00923456" w:rsidP="009865FF">
      <w:pPr>
        <w:rPr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E20387" w:rsidRPr="00E20387">
        <w:rPr>
          <w:sz w:val="18"/>
          <w:szCs w:val="18"/>
        </w:rPr>
        <w:t>The Diocese of Southwark – The Church of England (Canterbury Province)</w:t>
      </w:r>
    </w:p>
    <w:p w14:paraId="64AD63BC" w14:textId="77777777" w:rsidR="00A951BD" w:rsidRDefault="00A951BD" w:rsidP="00A951B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ROTTINGDEAN: St Margaret:  Anthony Moore, I;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6AD80D05" w14:textId="0CA5A1FE" w:rsidR="00A951BD" w:rsidRDefault="00A951BD" w:rsidP="00A951B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MARGARET’S CEP SCHOOL: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Rachel Kershaw, </w:t>
      </w: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HT; </w:t>
      </w:r>
      <w:r w:rsidR="000A1E04">
        <w:rPr>
          <w:rFonts w:ascii="Calibri" w:eastAsia="Times New Roman" w:hAnsi="Calibri" w:cs="Times New Roman"/>
          <w:color w:val="000000"/>
          <w:sz w:val="18"/>
          <w:lang w:eastAsia="en-GB"/>
        </w:rPr>
        <w:t>Vanessa Britton and Niall Howell, Chairs</w:t>
      </w:r>
    </w:p>
    <w:p w14:paraId="65B09C30" w14:textId="77777777" w:rsidR="00251480" w:rsidRDefault="003B200E" w:rsidP="00986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</w:p>
    <w:p w14:paraId="12556165" w14:textId="35AE017C" w:rsidR="00251480" w:rsidRDefault="00923456" w:rsidP="00251480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 of </w:t>
      </w:r>
      <w:r w:rsidR="00753A6D" w:rsidRPr="00753A6D">
        <w:rPr>
          <w:sz w:val="18"/>
          <w:szCs w:val="18"/>
        </w:rPr>
        <w:t>The Diocese of Southwell &amp; Nottingham – The Church of England (York Province)</w:t>
      </w:r>
    </w:p>
    <w:p w14:paraId="73D5C750" w14:textId="7ADE621F" w:rsidR="00E349B7" w:rsidRDefault="00E349B7" w:rsidP="00E349B7">
      <w:pPr>
        <w:contextualSpacing/>
        <w:rPr>
          <w:sz w:val="18"/>
          <w:szCs w:val="18"/>
        </w:rPr>
      </w:pPr>
      <w:r w:rsidRPr="005603AC">
        <w:rPr>
          <w:sz w:val="18"/>
          <w:szCs w:val="18"/>
        </w:rPr>
        <w:t xml:space="preserve">SALTDEAN:  </w:t>
      </w:r>
      <w:r>
        <w:rPr>
          <w:sz w:val="18"/>
          <w:szCs w:val="18"/>
        </w:rPr>
        <w:t xml:space="preserve"> </w:t>
      </w:r>
      <w:r w:rsidR="00011311">
        <w:rPr>
          <w:i/>
          <w:iCs/>
          <w:sz w:val="18"/>
          <w:szCs w:val="18"/>
        </w:rPr>
        <w:t>Vacant</w:t>
      </w:r>
      <w:r>
        <w:rPr>
          <w:sz w:val="18"/>
          <w:szCs w:val="18"/>
        </w:rPr>
        <w:t xml:space="preserve">;  Kate Lawson, Asst.C; </w:t>
      </w:r>
    </w:p>
    <w:p w14:paraId="6B4C2BDD" w14:textId="5367FC09" w:rsidR="00E349B7" w:rsidRPr="00B329EC" w:rsidRDefault="00E349B7" w:rsidP="00E349B7">
      <w:pPr>
        <w:contextualSpacing/>
        <w:rPr>
          <w:sz w:val="18"/>
          <w:szCs w:val="18"/>
        </w:rPr>
      </w:pPr>
      <w:r>
        <w:rPr>
          <w:sz w:val="18"/>
          <w:szCs w:val="18"/>
        </w:rPr>
        <w:t>Li</w:t>
      </w:r>
      <w:r w:rsidR="002D00D8">
        <w:rPr>
          <w:sz w:val="18"/>
          <w:szCs w:val="18"/>
        </w:rPr>
        <w:t>s</w:t>
      </w:r>
      <w:r>
        <w:rPr>
          <w:sz w:val="18"/>
          <w:szCs w:val="18"/>
        </w:rPr>
        <w:t xml:space="preserve"> Telcs, Rdr</w:t>
      </w:r>
    </w:p>
    <w:p w14:paraId="668B1CE6" w14:textId="3BDC940B" w:rsidR="00BA3E3B" w:rsidRPr="002D00D8" w:rsidRDefault="00540ADD" w:rsidP="00C049B7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="002D00D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D00D8" w:rsidRPr="00F3419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CORON</w:t>
      </w:r>
      <w:r w:rsidR="00F34197" w:rsidRPr="00F3419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ATON OF KING CHARLES III</w:t>
      </w:r>
    </w:p>
    <w:p w14:paraId="0A3F5EF2" w14:textId="0A6A046A" w:rsidR="004A3032" w:rsidRDefault="004A3032" w:rsidP="008E7E76">
      <w:pPr>
        <w:rPr>
          <w:sz w:val="18"/>
          <w:szCs w:val="18"/>
        </w:rPr>
      </w:pPr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clergy and laity of </w:t>
      </w:r>
      <w:r w:rsidR="00FA6071" w:rsidRPr="00FA6071">
        <w:rPr>
          <w:sz w:val="18"/>
          <w:szCs w:val="18"/>
        </w:rPr>
        <w:t>The Reformed Episcopal Church of Spain – Extra Provincial to the Archbishop of Canterbury</w:t>
      </w:r>
    </w:p>
    <w:p w14:paraId="36FF4554" w14:textId="7D93028A" w:rsidR="009C1198" w:rsidRDefault="005549E3" w:rsidP="005549E3">
      <w:pPr>
        <w:rPr>
          <w:noProof/>
          <w:sz w:val="18"/>
          <w:szCs w:val="18"/>
        </w:rPr>
      </w:pPr>
      <w:r w:rsidRPr="0017169D">
        <w:rPr>
          <w:noProof/>
          <w:sz w:val="18"/>
          <w:szCs w:val="18"/>
        </w:rPr>
        <w:t xml:space="preserve">STANMER with FALMER:  </w:t>
      </w:r>
      <w:r w:rsidR="0065365F">
        <w:rPr>
          <w:iCs/>
          <w:noProof/>
          <w:sz w:val="18"/>
          <w:szCs w:val="18"/>
        </w:rPr>
        <w:t>Alan Green,</w:t>
      </w:r>
      <w:r w:rsidRPr="0017169D">
        <w:rPr>
          <w:noProof/>
          <w:sz w:val="18"/>
          <w:szCs w:val="18"/>
        </w:rPr>
        <w:t xml:space="preserve"> PinC;  </w:t>
      </w:r>
    </w:p>
    <w:p w14:paraId="55991CCC" w14:textId="1F39AAD5" w:rsidR="009C1198" w:rsidRPr="00352B43" w:rsidRDefault="009C1198" w:rsidP="005549E3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25B7DB5" wp14:editId="0AF23172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6ECEF" w14:textId="77777777" w:rsidR="009C1198" w:rsidRDefault="009C1198" w:rsidP="008E7E76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94B6B2E" w14:textId="085F87BC" w:rsidR="00C24BF0" w:rsidRPr="00A047D9" w:rsidRDefault="00540ADD" w:rsidP="008E7E76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9C1198" w:rsidRPr="009C119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C119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EASTER 5</w:t>
      </w:r>
    </w:p>
    <w:p w14:paraId="357A253A" w14:textId="3A233AF7" w:rsidR="004A3032" w:rsidRDefault="00934773" w:rsidP="00146D97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Pr="00934773">
        <w:rPr>
          <w:sz w:val="18"/>
          <w:szCs w:val="18"/>
        </w:rPr>
        <w:t>The Church in Wales</w:t>
      </w:r>
    </w:p>
    <w:p w14:paraId="7499D8CA" w14:textId="2C807913" w:rsidR="00934773" w:rsidRPr="00934773" w:rsidRDefault="00934773" w:rsidP="00146D97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the </w:t>
      </w:r>
      <w:r w:rsidR="00B10D6B">
        <w:rPr>
          <w:sz w:val="18"/>
          <w:szCs w:val="18"/>
        </w:rPr>
        <w:t xml:space="preserve">Bishop of Chichester, Dr Martin Warner and </w:t>
      </w:r>
      <w:r w:rsidR="00E86627">
        <w:rPr>
          <w:sz w:val="18"/>
          <w:szCs w:val="18"/>
        </w:rPr>
        <w:t>h</w:t>
      </w:r>
      <w:r w:rsidR="00B10D6B">
        <w:rPr>
          <w:sz w:val="18"/>
          <w:szCs w:val="18"/>
        </w:rPr>
        <w:t>is Office:  Howard Cattermole</w:t>
      </w:r>
      <w:r w:rsidR="009F0FAE">
        <w:rPr>
          <w:sz w:val="18"/>
          <w:szCs w:val="18"/>
        </w:rPr>
        <w:t>; Imogen Robins and Ian Tout.</w:t>
      </w:r>
    </w:p>
    <w:p w14:paraId="1761FB3A" w14:textId="7FE293B9" w:rsidR="00C80CEB" w:rsidRDefault="00540ADD" w:rsidP="00146D97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D0C28" w:rsidRPr="007814BE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Julian of Norwich c1417</w:t>
      </w:r>
    </w:p>
    <w:p w14:paraId="324A1FA9" w14:textId="6BD1736D" w:rsidR="007814BE" w:rsidRDefault="007814BE" w:rsidP="00146D97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</w:t>
      </w:r>
      <w:r w:rsidR="0047466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ay for the bishop, clergy and laity of </w:t>
      </w:r>
      <w:r w:rsidR="005A740C" w:rsidRPr="005A740C">
        <w:rPr>
          <w:sz w:val="18"/>
          <w:szCs w:val="18"/>
        </w:rPr>
        <w:t>The Diocese of Spokane – The Episcopal Church (VIII (8) Province)</w:t>
      </w:r>
    </w:p>
    <w:p w14:paraId="35AD6D16" w14:textId="01FA15FB" w:rsidR="005A740C" w:rsidRPr="00423F4D" w:rsidRDefault="00A55CC9" w:rsidP="00423F4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WHITEHAWK:  </w:t>
      </w:r>
      <w:r w:rsidR="00E13929">
        <w:rPr>
          <w:i/>
          <w:iCs/>
          <w:sz w:val="18"/>
          <w:szCs w:val="18"/>
        </w:rPr>
        <w:t>Vacant</w:t>
      </w:r>
      <w:r>
        <w:rPr>
          <w:sz w:val="18"/>
          <w:szCs w:val="18"/>
        </w:rPr>
        <w:t xml:space="preserve">, PinC:  Ben Atkins, Assoc.V;  </w:t>
      </w:r>
    </w:p>
    <w:p w14:paraId="0CEABEC2" w14:textId="752DEF24" w:rsidR="000B5225" w:rsidRDefault="00A273F9" w:rsidP="00C80CE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92345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A114D29" w14:textId="6E85BC78" w:rsidR="004B1ADD" w:rsidRPr="00F513FF" w:rsidRDefault="004B1ADD" w:rsidP="004B1ADD">
      <w:pPr>
        <w:rPr>
          <w:rFonts w:ascii="Calibri" w:eastAsia="Times New Roman" w:hAnsi="Calibri" w:cs="Times New Roman"/>
          <w:color w:val="000000"/>
          <w:sz w:val="20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543810" w:rsidRPr="00543810">
        <w:rPr>
          <w:sz w:val="18"/>
          <w:szCs w:val="18"/>
        </w:rPr>
        <w:t>The Diocese of Springfield – The Episcopal Church (V (5) Province)</w:t>
      </w:r>
    </w:p>
    <w:p w14:paraId="073727B0" w14:textId="743512D1" w:rsidR="00B310F1" w:rsidRDefault="00B310F1" w:rsidP="00B310F1">
      <w:pPr>
        <w:rPr>
          <w:sz w:val="18"/>
        </w:rPr>
      </w:pPr>
      <w:r>
        <w:rPr>
          <w:sz w:val="18"/>
          <w:szCs w:val="18"/>
        </w:rPr>
        <w:t xml:space="preserve">WOODINGDEAN, Holy Cross:  Helen Rose, </w:t>
      </w:r>
      <w:r w:rsidR="00C6112D">
        <w:rPr>
          <w:sz w:val="18"/>
          <w:szCs w:val="18"/>
        </w:rPr>
        <w:t>V</w:t>
      </w:r>
      <w:r>
        <w:rPr>
          <w:sz w:val="18"/>
          <w:szCs w:val="18"/>
        </w:rPr>
        <w:t>;  Anna Bouch, Asst.C</w:t>
      </w:r>
    </w:p>
    <w:p w14:paraId="0CEBB52B" w14:textId="262AC9C1" w:rsidR="002C3570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421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28AC0B0" w14:textId="058470F3" w:rsidR="00A554FC" w:rsidRDefault="00A554FC" w:rsidP="0054210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257F6F" w:rsidRPr="00257F6F">
        <w:rPr>
          <w:sz w:val="18"/>
          <w:szCs w:val="18"/>
        </w:rPr>
        <w:t>The Diocese of Port Sudan – Province of the Episcopal Church of Sudan</w:t>
      </w:r>
    </w:p>
    <w:p w14:paraId="25A36540" w14:textId="77777777" w:rsidR="00CD1DE8" w:rsidRDefault="00CD1DE8" w:rsidP="00CD1DE8">
      <w:pPr>
        <w:rPr>
          <w:sz w:val="18"/>
          <w:szCs w:val="18"/>
        </w:rPr>
      </w:pPr>
      <w:r w:rsidRPr="0075049B">
        <w:rPr>
          <w:sz w:val="18"/>
          <w:szCs w:val="18"/>
        </w:rPr>
        <w:t>THE RURAL DEANERY OF HOVE:</w:t>
      </w:r>
      <w:r>
        <w:rPr>
          <w:sz w:val="18"/>
          <w:szCs w:val="18"/>
        </w:rPr>
        <w:t xml:space="preserve">  Dan Henderson,  RD; </w:t>
      </w:r>
    </w:p>
    <w:p w14:paraId="08701A9A" w14:textId="77777777" w:rsidR="00CD1DE8" w:rsidRPr="00CF73E0" w:rsidRDefault="00CD1DE8" w:rsidP="00CD1DE8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sz w:val="18"/>
          <w:szCs w:val="18"/>
        </w:rPr>
        <w:t>William Holden, DLC</w:t>
      </w:r>
    </w:p>
    <w:p w14:paraId="7E43D2E7" w14:textId="2C03128F" w:rsidR="0054210F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14:paraId="3C7B4D5C" w14:textId="77777777" w:rsidR="00707720" w:rsidRDefault="00D82F83" w:rsidP="00DF20D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 of </w:t>
      </w:r>
      <w:r w:rsidR="00675E81" w:rsidRPr="00675E81">
        <w:rPr>
          <w:sz w:val="18"/>
          <w:szCs w:val="18"/>
        </w:rPr>
        <w:t xml:space="preserve">The Diocese of Sul-Ocidental (South Western) – Igreja Episcopal Anglicana do Brasil </w:t>
      </w:r>
    </w:p>
    <w:p w14:paraId="4647B555" w14:textId="45A74127" w:rsidR="00DF20D9" w:rsidRDefault="00675E81" w:rsidP="00DF20D9">
      <w:pPr>
        <w:tabs>
          <w:tab w:val="left" w:pos="709"/>
        </w:tabs>
        <w:rPr>
          <w:sz w:val="18"/>
          <w:szCs w:val="18"/>
        </w:rPr>
      </w:pPr>
      <w:r w:rsidRPr="00675E81">
        <w:rPr>
          <w:sz w:val="18"/>
          <w:szCs w:val="18"/>
        </w:rPr>
        <w:t>(1 Province)</w:t>
      </w:r>
    </w:p>
    <w:p w14:paraId="50637458" w14:textId="7E04C4DF" w:rsidR="00AB3E15" w:rsidRPr="005D241C" w:rsidRDefault="00AB3E15" w:rsidP="00AB3E1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ALDRINGTON:  </w:t>
      </w:r>
      <w:r w:rsidR="00CE0CE3">
        <w:rPr>
          <w:sz w:val="18"/>
          <w:szCs w:val="18"/>
        </w:rPr>
        <w:t>Dan Millest</w:t>
      </w:r>
      <w:r>
        <w:rPr>
          <w:sz w:val="18"/>
          <w:szCs w:val="18"/>
        </w:rPr>
        <w:t>, PinC;  Ali Marshall, As</w:t>
      </w:r>
      <w:r w:rsidR="004A6012">
        <w:rPr>
          <w:sz w:val="18"/>
          <w:szCs w:val="18"/>
        </w:rPr>
        <w:t>soc.V</w:t>
      </w:r>
      <w:r>
        <w:rPr>
          <w:sz w:val="18"/>
          <w:szCs w:val="18"/>
        </w:rPr>
        <w:t>.</w:t>
      </w:r>
    </w:p>
    <w:p w14:paraId="31E2BD59" w14:textId="20EA854C" w:rsidR="00A273F9" w:rsidRDefault="00A273F9" w:rsidP="00A273F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96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9117D" w:rsidRPr="0079117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Gregory Dix, 1952</w:t>
      </w:r>
    </w:p>
    <w:p w14:paraId="6A370FAD" w14:textId="14DEEE1D" w:rsidR="00D82F83" w:rsidRDefault="00D82F83" w:rsidP="008D4CFC">
      <w:pPr>
        <w:pStyle w:val="List"/>
        <w:tabs>
          <w:tab w:val="left" w:pos="709"/>
        </w:tabs>
        <w:ind w:left="0" w:firstLine="0"/>
        <w:rPr>
          <w:sz w:val="18"/>
          <w:szCs w:val="18"/>
        </w:rPr>
      </w:pPr>
      <w:r w:rsidRPr="00D82F8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D82F8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bishop, clergy and laity of </w:t>
      </w:r>
      <w:r w:rsidR="007F725E" w:rsidRPr="007F725E">
        <w:rPr>
          <w:sz w:val="18"/>
          <w:szCs w:val="18"/>
        </w:rPr>
        <w:t>The Diocese of Sunyani – The Church of the Province of West Africa (Ghana Province)</w:t>
      </w:r>
    </w:p>
    <w:p w14:paraId="2D884D62" w14:textId="77777777" w:rsidR="001A1ACE" w:rsidRPr="0026736E" w:rsidRDefault="001A1ACE" w:rsidP="001A1ACE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sz w:val="18"/>
          <w:szCs w:val="18"/>
        </w:rPr>
        <w:t>HANGLETON:  David Hazell, PinC</w:t>
      </w:r>
    </w:p>
    <w:p w14:paraId="5F61BC9F" w14:textId="15B24C97" w:rsidR="00053284" w:rsidRPr="00A41805" w:rsidRDefault="008D4CFC" w:rsidP="008D4CFC">
      <w:pPr>
        <w:pStyle w:val="List"/>
        <w:tabs>
          <w:tab w:val="left" w:pos="709"/>
        </w:tabs>
        <w:ind w:left="0" w:firstLine="0"/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0532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53284" w:rsidRPr="00053284">
        <w:rPr>
          <w:i/>
          <w:iCs/>
          <w:sz w:val="18"/>
          <w:szCs w:val="18"/>
        </w:rPr>
        <w:t xml:space="preserve"> </w:t>
      </w:r>
    </w:p>
    <w:p w14:paraId="31486294" w14:textId="0B376ADA" w:rsidR="00ED750D" w:rsidRDefault="00053284" w:rsidP="008D4CFC">
      <w:pPr>
        <w:pStyle w:val="List"/>
        <w:tabs>
          <w:tab w:val="left" w:pos="709"/>
        </w:tabs>
        <w:ind w:left="0" w:firstLine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D11716" w:rsidRPr="00D11716">
        <w:rPr>
          <w:sz w:val="18"/>
          <w:szCs w:val="18"/>
        </w:rPr>
        <w:t>The Diocese of Sur – Iglesia Anglicana de Chile</w:t>
      </w:r>
    </w:p>
    <w:p w14:paraId="220480A5" w14:textId="3015017A" w:rsidR="00532715" w:rsidRPr="004D1E8F" w:rsidRDefault="00532715" w:rsidP="00532715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HOVE, All </w:t>
      </w:r>
      <w:r w:rsidR="007C5D51">
        <w:rPr>
          <w:sz w:val="18"/>
          <w:szCs w:val="18"/>
        </w:rPr>
        <w:t>Saints:</w:t>
      </w:r>
      <w:r>
        <w:rPr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>Vacant</w:t>
      </w:r>
      <w:r>
        <w:rPr>
          <w:sz w:val="18"/>
          <w:szCs w:val="18"/>
        </w:rPr>
        <w:t>, I;  Lee Chantler, Assoc.V;  Pete</w:t>
      </w:r>
      <w:r w:rsidR="009E416A">
        <w:rPr>
          <w:sz w:val="18"/>
          <w:szCs w:val="18"/>
        </w:rPr>
        <w:t xml:space="preserve"> Leith, Asst.C</w:t>
      </w:r>
      <w:r>
        <w:rPr>
          <w:sz w:val="18"/>
          <w:szCs w:val="18"/>
        </w:rPr>
        <w:t xml:space="preserve"> </w:t>
      </w:r>
    </w:p>
    <w:p w14:paraId="4A35E3CF" w14:textId="77777777" w:rsidR="009E416A" w:rsidRDefault="009E416A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73AEC96" w14:textId="689F4329" w:rsidR="009E416A" w:rsidRDefault="00D06E3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0E06E76" wp14:editId="7CFA744A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C4E0D" w14:textId="77777777" w:rsidR="009E416A" w:rsidRDefault="009E416A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865071E" w14:textId="77777777" w:rsidR="00592D0C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92D0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6</w:t>
      </w:r>
    </w:p>
    <w:p w14:paraId="37B0E492" w14:textId="41A55F62" w:rsidR="00592D0C" w:rsidRDefault="00592D0C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532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Matthias</w:t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, the Apostle</w:t>
      </w:r>
    </w:p>
    <w:p w14:paraId="3112966D" w14:textId="77777777" w:rsidR="00C86D97" w:rsidRDefault="00592D0C" w:rsidP="00592D0C">
      <w:r>
        <w:rPr>
          <w:b/>
          <w:bCs/>
          <w:sz w:val="18"/>
          <w:szCs w:val="18"/>
        </w:rPr>
        <w:t>PRAY for</w:t>
      </w:r>
      <w:r w:rsidRPr="00F008FD">
        <w:rPr>
          <w:b/>
          <w:bCs/>
          <w:sz w:val="18"/>
          <w:szCs w:val="18"/>
        </w:rPr>
        <w:t xml:space="preserve"> </w:t>
      </w:r>
      <w:r w:rsidR="00C86D97" w:rsidRPr="00C86D97">
        <w:rPr>
          <w:sz w:val="18"/>
          <w:szCs w:val="18"/>
        </w:rPr>
        <w:t>The Church of the Province of West Africa</w:t>
      </w:r>
    </w:p>
    <w:p w14:paraId="5B83576C" w14:textId="23B60E7E" w:rsidR="004B1ADD" w:rsidRDefault="00592D0C" w:rsidP="003953C4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>
        <w:rPr>
          <w:sz w:val="18"/>
          <w:szCs w:val="18"/>
        </w:rPr>
        <w:t>the Bishop of Horsham, Ruth Bushyager and Amanda Belcher, her PA.</w:t>
      </w:r>
    </w:p>
    <w:p w14:paraId="2DB53532" w14:textId="77777777" w:rsidR="00D06E39" w:rsidRDefault="00D06E39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803456C" w14:textId="77777777" w:rsidR="00D06E39" w:rsidRDefault="00D06E39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C507E16" w14:textId="1BC67856" w:rsidR="00760CB8" w:rsidRPr="00760CB8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15</w:t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88EF60E" w14:textId="4EE04486" w:rsidR="00BB1697" w:rsidRDefault="00BB1697" w:rsidP="00592D0C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 w:rsidR="0032449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324496" w:rsidRPr="00324496">
        <w:rPr>
          <w:sz w:val="18"/>
          <w:szCs w:val="18"/>
        </w:rPr>
        <w:t>The Diocese of Swansea &amp; Brecon – The Church in Wales</w:t>
      </w:r>
    </w:p>
    <w:p w14:paraId="1B1D738C" w14:textId="6E0CB52A" w:rsidR="00592D0C" w:rsidRDefault="00592D0C" w:rsidP="00592D0C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HOVE, Bishop Hannington Memorial Church:  </w:t>
      </w:r>
      <w:r w:rsidR="00B21199">
        <w:rPr>
          <w:sz w:val="18"/>
          <w:szCs w:val="18"/>
        </w:rPr>
        <w:t>Nick Tucker</w:t>
      </w:r>
      <w:r>
        <w:rPr>
          <w:sz w:val="18"/>
          <w:szCs w:val="18"/>
        </w:rPr>
        <w:t xml:space="preserve"> I; </w:t>
      </w:r>
    </w:p>
    <w:p w14:paraId="53E67BC7" w14:textId="77777777" w:rsidR="00592D0C" w:rsidRDefault="00592D0C" w:rsidP="00592D0C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Ben Martin, Asst.C;  David Howarth, Assoc.V (Holy Cross);  </w:t>
      </w:r>
    </w:p>
    <w:p w14:paraId="4C276ACB" w14:textId="77777777" w:rsidR="00592D0C" w:rsidRDefault="00592D0C" w:rsidP="00592D0C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Don Bawtree, Rdr;   </w:t>
      </w:r>
    </w:p>
    <w:p w14:paraId="1F38BDFF" w14:textId="77777777" w:rsidR="00592D0C" w:rsidRDefault="00592D0C" w:rsidP="00592D0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ALDRINGTON CEP SCHOOL:  Verity Coates, HT;  Susannah Kendrick</w:t>
      </w:r>
    </w:p>
    <w:p w14:paraId="757A67AB" w14:textId="2C109BD1" w:rsidR="00760CB8" w:rsidRPr="00805114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137B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D1F02BE" w14:textId="3BC3B896" w:rsidR="004B1ADD" w:rsidRDefault="004B1ADD" w:rsidP="004B1ADD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216FF4" w:rsidRPr="00C362CA">
        <w:rPr>
          <w:sz w:val="18"/>
          <w:szCs w:val="18"/>
        </w:rPr>
        <w:t>The Diocese of Swaziland – The Anglican Church of Southern Africa</w:t>
      </w:r>
    </w:p>
    <w:p w14:paraId="4398C255" w14:textId="77777777" w:rsidR="005A1764" w:rsidRDefault="005A1764" w:rsidP="005A176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HOVE, St Andrew:    Dan Henderson, I;    </w:t>
      </w:r>
    </w:p>
    <w:p w14:paraId="5E8D32A0" w14:textId="1765688A" w:rsidR="00C362CA" w:rsidRPr="00C4647A" w:rsidRDefault="005A1764" w:rsidP="00C4647A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ANDREW’S CEP SCHOOL; Sophie Thomas, HT;  Fran Beckett, </w:t>
      </w:r>
      <w:r w:rsidR="00D167AD"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hr</w:t>
      </w:r>
    </w:p>
    <w:p w14:paraId="1B427DD8" w14:textId="4CC2306C" w:rsidR="00925DDD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BBE07BC" w14:textId="6E19F9C5" w:rsidR="00F008FD" w:rsidRDefault="00F008FD" w:rsidP="00DA1C0D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0501A3" w:rsidRPr="000501A3">
        <w:rPr>
          <w:sz w:val="18"/>
          <w:szCs w:val="18"/>
        </w:rPr>
        <w:t>The Diocese of Sydney – The Anglican Church of Australia (New South Wales Province)</w:t>
      </w:r>
    </w:p>
    <w:p w14:paraId="5BF2B0A9" w14:textId="77777777" w:rsidR="005920AE" w:rsidRPr="0060775B" w:rsidRDefault="005920AE" w:rsidP="005920AE">
      <w:pPr>
        <w:rPr>
          <w:sz w:val="18"/>
          <w:szCs w:val="18"/>
        </w:rPr>
      </w:pPr>
      <w:r>
        <w:rPr>
          <w:sz w:val="18"/>
          <w:szCs w:val="18"/>
        </w:rPr>
        <w:t xml:space="preserve">HOVE, St Barnabas:  </w:t>
      </w:r>
      <w:r>
        <w:rPr>
          <w:iCs/>
          <w:sz w:val="18"/>
          <w:szCs w:val="18"/>
        </w:rPr>
        <w:t xml:space="preserve"> John Eldridge, </w:t>
      </w:r>
      <w:r>
        <w:rPr>
          <w:sz w:val="18"/>
          <w:szCs w:val="18"/>
        </w:rPr>
        <w:t xml:space="preserve">I;  </w:t>
      </w:r>
    </w:p>
    <w:p w14:paraId="2CF58FA2" w14:textId="7E1C3325" w:rsidR="00F008FD" w:rsidRPr="009762FE" w:rsidRDefault="00A273F9" w:rsidP="00766381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D019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ASCENS</w:t>
      </w:r>
      <w:r w:rsidR="00C144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I</w:t>
      </w:r>
      <w:r w:rsidR="005D019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ON O</w:t>
      </w:r>
      <w:r w:rsidR="00C144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F</w:t>
      </w:r>
      <w:r w:rsidR="005D019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THE </w:t>
      </w:r>
      <w:r w:rsidR="00C144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LORD</w:t>
      </w:r>
    </w:p>
    <w:p w14:paraId="37E95338" w14:textId="16A2DFD9" w:rsidR="00421529" w:rsidRPr="00421529" w:rsidRDefault="00AF39D4" w:rsidP="005353A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clergy and laity of </w:t>
      </w:r>
      <w:r w:rsidR="003878AF" w:rsidRPr="003878AF">
        <w:rPr>
          <w:sz w:val="18"/>
          <w:szCs w:val="18"/>
        </w:rPr>
        <w:t>The Diocese of Tabora – The Anglican Church of Tanzania</w:t>
      </w:r>
    </w:p>
    <w:p w14:paraId="360CBC24" w14:textId="49B4D8B4" w:rsidR="002A71DD" w:rsidRDefault="009762FE" w:rsidP="005353A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HOVE, St John the Baptist:  Earl Collins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14:paraId="1C9E29DE" w14:textId="01E129C9" w:rsidR="00473FFC" w:rsidRDefault="00A273F9" w:rsidP="005353AF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244F4" w:rsidRPr="00A244F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Dunstan</w:t>
      </w:r>
      <w:r w:rsidR="00A244F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988</w:t>
      </w:r>
    </w:p>
    <w:p w14:paraId="70F56BF6" w14:textId="256A7B83" w:rsidR="00AF39D4" w:rsidRDefault="00AF39D4" w:rsidP="00301D1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3738A8" w:rsidRPr="003738A8">
        <w:rPr>
          <w:sz w:val="18"/>
          <w:szCs w:val="18"/>
        </w:rPr>
        <w:t>Te Pihopatanga o Tai Tokerau – The Anglican Church in Aotearoa, New Zealand and Polynesia (Maori Tikanga)</w:t>
      </w:r>
    </w:p>
    <w:p w14:paraId="0893126E" w14:textId="10BCDE00" w:rsidR="0081177F" w:rsidRDefault="0081177F" w:rsidP="0081177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SHOREHAM and </w:t>
      </w:r>
      <w:r w:rsidRPr="00D905F8">
        <w:rPr>
          <w:rFonts w:ascii="Calibri" w:eastAsia="Times New Roman" w:hAnsi="Calibri" w:cs="Times New Roman"/>
          <w:color w:val="000000"/>
          <w:sz w:val="18"/>
          <w:lang w:eastAsia="en-GB"/>
        </w:rPr>
        <w:t>SHOREHAM BEACH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Andrew Bennison, I;  Jane Bartlett, Assoc.V;   Steve Emerson, Asst.C;  Jonathan Smith,    Sally Excell,</w:t>
      </w:r>
      <w:r w:rsidR="008D6A7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Derek Hansen, Rdr</w:t>
      </w:r>
      <w:r w:rsidR="008D6A7A"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</w:p>
    <w:p w14:paraId="0D36CCEC" w14:textId="22E6D5CE" w:rsidR="0081177F" w:rsidRPr="000E74E5" w:rsidRDefault="0081177F" w:rsidP="0081177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NICOLAS &amp; ST MARY CEP SCHOOL:  </w:t>
      </w:r>
      <w:r w:rsidR="00A635F9">
        <w:rPr>
          <w:rFonts w:ascii="Calibri" w:eastAsia="Times New Roman" w:hAnsi="Calibri" w:cs="Times New Roman"/>
          <w:color w:val="000000"/>
          <w:sz w:val="18"/>
          <w:lang w:eastAsia="en-GB"/>
        </w:rPr>
        <w:t>Andrew Lincoln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Julie Searle, Chr</w:t>
      </w:r>
    </w:p>
    <w:p w14:paraId="3844B894" w14:textId="4445D2A6" w:rsidR="007A06A0" w:rsidRDefault="00A273F9" w:rsidP="00AF39D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843AD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832A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Alcuin of York, 804</w:t>
      </w:r>
    </w:p>
    <w:p w14:paraId="7A969C80" w14:textId="68BFEA93" w:rsidR="00982A05" w:rsidRDefault="00AF39D4" w:rsidP="00AF39D4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clergy and laity of </w:t>
      </w:r>
      <w:r w:rsidR="000858ED" w:rsidRPr="000858ED">
        <w:rPr>
          <w:sz w:val="18"/>
          <w:szCs w:val="18"/>
        </w:rPr>
        <w:t>Te Pihopatanga o Tairawhiti – The Anglican Church in Aotearoa, New Zealand and Polynesia (Maori Tikanga)</w:t>
      </w:r>
    </w:p>
    <w:p w14:paraId="2596F9DF" w14:textId="67FB5732" w:rsidR="000858ED" w:rsidRDefault="00254091" w:rsidP="00254091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OLD SHOREHAM  and KINGSTON BUCI:  James Grant, Rector</w:t>
      </w:r>
    </w:p>
    <w:p w14:paraId="0F17F666" w14:textId="77777777" w:rsidR="003953C4" w:rsidRDefault="003953C4" w:rsidP="00AF39D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50CB9522" wp14:editId="2D251537">
            <wp:extent cx="2889885" cy="18415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87EAB" w14:textId="77777777" w:rsidR="003953C4" w:rsidRDefault="003953C4" w:rsidP="00AF39D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8ADB7F8" w14:textId="4C507D6B" w:rsidR="000832A2" w:rsidRDefault="00217B76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473FF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A43ED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EASTER 7</w:t>
      </w:r>
    </w:p>
    <w:p w14:paraId="79E246AF" w14:textId="5C176B4F" w:rsidR="00781BE7" w:rsidRDefault="00781BE7" w:rsidP="009D49F0">
      <w:pPr>
        <w:tabs>
          <w:tab w:val="left" w:pos="70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Pr="00781BE7">
        <w:rPr>
          <w:sz w:val="18"/>
          <w:szCs w:val="18"/>
        </w:rPr>
        <w:t>The Church in the Province of the West Indies</w:t>
      </w:r>
    </w:p>
    <w:p w14:paraId="2243E3EA" w14:textId="1BF55404" w:rsidR="00C25BFF" w:rsidRPr="00FE60DE" w:rsidRDefault="009D49F0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>for the Bishop of Lewes, Will Haz</w:t>
      </w:r>
      <w:r w:rsidR="00B11F55">
        <w:rPr>
          <w:sz w:val="18"/>
          <w:szCs w:val="18"/>
        </w:rPr>
        <w:t>le</w:t>
      </w:r>
      <w:r>
        <w:rPr>
          <w:sz w:val="18"/>
          <w:szCs w:val="18"/>
        </w:rPr>
        <w:t xml:space="preserve">wood and Nicky Still his PA </w:t>
      </w:r>
    </w:p>
    <w:p w14:paraId="0B2085D1" w14:textId="28F9E685" w:rsidR="00F008FD" w:rsidRDefault="00217B76" w:rsidP="00AF39D4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F97F6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CE7341A" w14:textId="29BC553B" w:rsidR="00781BE7" w:rsidRDefault="00781BE7" w:rsidP="00781BE7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55665F" w:rsidRPr="0055665F">
        <w:rPr>
          <w:sz w:val="18"/>
          <w:szCs w:val="18"/>
        </w:rPr>
        <w:t>The Diocese of Taita-Taveta – The Anglican Church of Kenya</w:t>
      </w:r>
    </w:p>
    <w:p w14:paraId="33EE32D6" w14:textId="44EB8121" w:rsidR="00FD784D" w:rsidRDefault="00FD784D" w:rsidP="00FD784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PORTSLADE and MILE OAK, David Swyer, </w:t>
      </w:r>
      <w:r w:rsidR="00576195"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42117AE" w14:textId="2F6D4F2C" w:rsidR="00FD784D" w:rsidRDefault="00FD784D" w:rsidP="00FD784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NICOLAS’ CEP SCHOOL:  Andrew Richbell, HT;  Katie Twyning </w:t>
      </w:r>
      <w:r w:rsidR="006508F4"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hr</w:t>
      </w:r>
    </w:p>
    <w:p w14:paraId="7483247E" w14:textId="27561C62" w:rsidR="00805114" w:rsidRDefault="00C25BFF" w:rsidP="008051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F008FD" w:rsidRP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27278EB" w14:textId="45C2165C" w:rsidR="00D67BC3" w:rsidRDefault="00D67BC3" w:rsidP="00D67BC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</w:t>
      </w:r>
      <w:r w:rsidR="0057619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7071B0" w:rsidRPr="007071B0">
        <w:rPr>
          <w:sz w:val="18"/>
          <w:szCs w:val="18"/>
        </w:rPr>
        <w:t>The Diocese of Taiwan – The Episcopal Church (VIII (8) Province)</w:t>
      </w:r>
      <w:r w:rsidR="0080511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718FA18" w14:textId="77777777" w:rsidR="000071FC" w:rsidRDefault="000071FC" w:rsidP="000071FC">
      <w:pPr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SOUTHWICK: St Michael &amp; All Angels:  Jonathan French, I;  </w:t>
      </w:r>
    </w:p>
    <w:p w14:paraId="24EABA84" w14:textId="544CD24B" w:rsidR="00C9316A" w:rsidRPr="00062062" w:rsidRDefault="00217B76" w:rsidP="0072620F">
      <w:pPr>
        <w:rPr>
          <w:rFonts w:ascii="Calibri" w:eastAsia="Times New Roman" w:hAnsi="Calibri" w:cs="Times New Roman"/>
          <w:i/>
          <w:iCs/>
          <w:color w:val="000000"/>
          <w:sz w:val="16"/>
          <w:szCs w:val="2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262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62062" w:rsidRPr="00062062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John &amp; Charles Wesley</w:t>
      </w:r>
    </w:p>
    <w:p w14:paraId="007B7F55" w14:textId="002EF78A" w:rsidR="00F97F68" w:rsidRDefault="00F97F68" w:rsidP="00D67BC3">
      <w:pPr>
        <w:tabs>
          <w:tab w:val="left" w:pos="709"/>
        </w:tabs>
        <w:rPr>
          <w:sz w:val="18"/>
          <w:szCs w:val="18"/>
        </w:rPr>
      </w:pP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="0045106B" w:rsidRPr="0045106B">
        <w:rPr>
          <w:sz w:val="18"/>
          <w:szCs w:val="18"/>
        </w:rPr>
        <w:t>The Diocese of Tamale – The Church of the Province of West Africa (Ghana Province)</w:t>
      </w:r>
    </w:p>
    <w:p w14:paraId="0383CE42" w14:textId="77777777" w:rsidR="00BC0C6B" w:rsidRDefault="00BC0C6B" w:rsidP="00BC0C6B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BLATCHINGTON, St Peter:  Tim Gage I;  Jan Butter, Asst.C</w:t>
      </w:r>
    </w:p>
    <w:p w14:paraId="7A8A8BE9" w14:textId="2E3E7507" w:rsidR="0054210F" w:rsidRDefault="00217B76" w:rsidP="0054210F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7A76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1BF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340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Bede, 735;  Aldhelm, 709</w:t>
      </w:r>
    </w:p>
    <w:p w14:paraId="5EF4C8B7" w14:textId="2DA75F86" w:rsidR="00572682" w:rsidRDefault="00572682" w:rsidP="0033401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6B3FFB" w:rsidRPr="006B3FFB">
        <w:rPr>
          <w:sz w:val="18"/>
          <w:szCs w:val="18"/>
        </w:rPr>
        <w:t>The Diocese of Tanga – The Anglican Church of Tanzania</w:t>
      </w:r>
    </w:p>
    <w:p w14:paraId="09087319" w14:textId="1997CF07" w:rsidR="00234A64" w:rsidRPr="00B15ADF" w:rsidRDefault="00B15ADF" w:rsidP="00B15AD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LEWES &amp; SEAFORD;  James Hollingsworth RD;  Sharon Phillips, DLC;</w:t>
      </w:r>
    </w:p>
    <w:p w14:paraId="4B5D9861" w14:textId="30B79507" w:rsidR="00334018" w:rsidRDefault="00217B76" w:rsidP="003340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AD2FB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0E000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 Augustine of Canterbury, Bp, Apostle of England</w:t>
      </w:r>
    </w:p>
    <w:p w14:paraId="4E669EC1" w14:textId="2EE8B43F" w:rsidR="00062062" w:rsidRDefault="00572682" w:rsidP="00062062">
      <w:pPr>
        <w:tabs>
          <w:tab w:val="left" w:pos="709"/>
        </w:tabs>
        <w:rPr>
          <w:sz w:val="18"/>
          <w:szCs w:val="18"/>
        </w:rPr>
      </w:pPr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C30B6" w:rsidRPr="003C30B6">
        <w:rPr>
          <w:sz w:val="18"/>
          <w:szCs w:val="18"/>
        </w:rPr>
        <w:t>The Diocese of Central Tanganyika – The Anglican Church of Tanzania</w:t>
      </w:r>
    </w:p>
    <w:p w14:paraId="30578F42" w14:textId="2FD290EC" w:rsidR="000A007B" w:rsidRDefault="000A007B" w:rsidP="00393112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ALFRISTON and LULLINGTON, LITLINGTON, WEST DEAN and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FOLKINGTON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Stephen Stuckes, I: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 w:rsidR="002D4850" w:rsidRPr="0056328B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Christyan James, </w:t>
      </w:r>
      <w:r w:rsidR="0056328B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Asst.C;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Damien Brennan, Ass.C;  </w:t>
      </w:r>
    </w:p>
    <w:p w14:paraId="7650752A" w14:textId="77777777" w:rsidR="00D06E39" w:rsidRDefault="00D06E39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234BA9E" w14:textId="77777777" w:rsidR="00D06E39" w:rsidRDefault="00D06E39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2A424C1" w14:textId="77777777" w:rsidR="00D06E39" w:rsidRDefault="00D06E39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F6F570D" w14:textId="1BE81CC3" w:rsidR="004F5EF4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163B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67A1783" w14:textId="6C08371C" w:rsidR="00572682" w:rsidRDefault="00956972" w:rsidP="00812914">
      <w:pPr>
        <w:tabs>
          <w:tab w:val="left" w:pos="709"/>
        </w:tabs>
        <w:rPr>
          <w:sz w:val="18"/>
          <w:szCs w:val="18"/>
        </w:rPr>
      </w:pP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shop, clergy and laity of </w:t>
      </w:r>
      <w:r w:rsidR="002A3B6E" w:rsidRPr="002A3B6E">
        <w:rPr>
          <w:sz w:val="18"/>
          <w:szCs w:val="18"/>
        </w:rPr>
        <w:t>The Diocese of South West Tanganyika – The Anglican Church of Tanzania</w:t>
      </w:r>
    </w:p>
    <w:p w14:paraId="12370D3C" w14:textId="24EBFA34" w:rsidR="00FF382E" w:rsidRDefault="00F04880" w:rsidP="00812914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ARLINGTON, BERWICK, SELMESTON with ALCISTON and WILMINGTON:  Peter Blee, I;  Shirley Pearce, Ass.V</w:t>
      </w:r>
    </w:p>
    <w:p w14:paraId="091642AC" w14:textId="0D730E68" w:rsidR="00505819" w:rsidRDefault="002A3B6E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11FC688D" wp14:editId="1B43A89D">
            <wp:extent cx="2889885" cy="184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301FD" w14:textId="77777777" w:rsidR="00505819" w:rsidRDefault="00505819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59A5C21F" w14:textId="31908007" w:rsidR="00B45F44" w:rsidRPr="004F5EF4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  <w:r w:rsidR="00D642D2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  <w:t>PENTECOST (Whit Sunday)</w:t>
      </w:r>
    </w:p>
    <w:p w14:paraId="5E9588A6" w14:textId="77777777" w:rsidR="002A3B6E" w:rsidRPr="00D70CED" w:rsidRDefault="002A3B6E" w:rsidP="002A3B6E">
      <w:pPr>
        <w:tabs>
          <w:tab w:val="left" w:pos="709"/>
        </w:tabs>
        <w:rPr>
          <w:i/>
          <w:iCs/>
          <w:sz w:val="18"/>
          <w:szCs w:val="18"/>
        </w:rPr>
      </w:pPr>
      <w:r w:rsidRPr="00D70CED">
        <w:rPr>
          <w:i/>
          <w:iCs/>
          <w:sz w:val="18"/>
          <w:szCs w:val="18"/>
        </w:rPr>
        <w:t xml:space="preserve">Anglican Communion Sunday </w:t>
      </w:r>
    </w:p>
    <w:p w14:paraId="3AFDC2C5" w14:textId="3718A8BD" w:rsidR="005D0196" w:rsidRDefault="002F7D64" w:rsidP="0081291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b/>
          <w:sz w:val="18"/>
          <w:szCs w:val="18"/>
        </w:rPr>
        <w:t xml:space="preserve">PRAY </w:t>
      </w:r>
      <w:r w:rsidRPr="00E77653">
        <w:rPr>
          <w:sz w:val="18"/>
          <w:szCs w:val="18"/>
        </w:rPr>
        <w:t xml:space="preserve"> </w:t>
      </w:r>
      <w:r w:rsidRPr="00DF4439">
        <w:rPr>
          <w:b/>
          <w:bCs/>
          <w:sz w:val="18"/>
          <w:szCs w:val="18"/>
        </w:rPr>
        <w:t>for</w:t>
      </w:r>
      <w:r>
        <w:rPr>
          <w:b/>
          <w:bCs/>
          <w:sz w:val="18"/>
          <w:szCs w:val="18"/>
        </w:rPr>
        <w:t xml:space="preserve"> </w:t>
      </w:r>
      <w:r w:rsidRPr="002F7D64">
        <w:rPr>
          <w:sz w:val="18"/>
          <w:szCs w:val="18"/>
        </w:rPr>
        <w:t>The Extra-Provincial Churches</w:t>
      </w:r>
    </w:p>
    <w:p w14:paraId="354CA7B5" w14:textId="77777777" w:rsidR="005D0196" w:rsidRPr="00217FB0" w:rsidRDefault="005D0196" w:rsidP="005D0196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  for Gabrielle Higgins, the Diocesan Secretary                                      </w:t>
      </w:r>
    </w:p>
    <w:p w14:paraId="455509B4" w14:textId="002CA8B3" w:rsidR="00F008FD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  <w:r w:rsidR="00C25BFF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5A98E8AE" w14:textId="2CF8C44E" w:rsidR="00FC483C" w:rsidRDefault="00FC483C" w:rsidP="00FC483C">
      <w:pPr>
        <w:tabs>
          <w:tab w:val="left" w:pos="709"/>
        </w:tabs>
        <w:rPr>
          <w:sz w:val="18"/>
          <w:szCs w:val="18"/>
        </w:rPr>
      </w:pPr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pray</w:t>
      </w:r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clergy and laity of </w:t>
      </w:r>
      <w:r w:rsidR="009A077F" w:rsidRPr="009A077F">
        <w:rPr>
          <w:sz w:val="18"/>
          <w:szCs w:val="18"/>
        </w:rPr>
        <w:t>The Diocese of Western Tanganyika – The Anglican Church of Tanzania</w:t>
      </w:r>
    </w:p>
    <w:p w14:paraId="294A86E6" w14:textId="28CDAF65" w:rsidR="00A90F6B" w:rsidRPr="005E1CCA" w:rsidRDefault="00A90F6B" w:rsidP="00A90F6B">
      <w:pPr>
        <w:tabs>
          <w:tab w:val="left" w:pos="709"/>
        </w:tabs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BARCOMBE,  Sam Carter, I;  Chris Lear, Rdr.</w:t>
      </w:r>
    </w:p>
    <w:p w14:paraId="4F03E65A" w14:textId="2B435155" w:rsidR="00812914" w:rsidRPr="00DD3615" w:rsidRDefault="00A90F6B" w:rsidP="00DD361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BARCOMBE CEP SCHOOL (Skylark Federation):  Ruth Force, Head of School.  </w:t>
      </w:r>
    </w:p>
    <w:p w14:paraId="031182A3" w14:textId="6A7D016B" w:rsidR="00D32C71" w:rsidRPr="0052549E" w:rsidRDefault="00754585" w:rsidP="00A45637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30</w:t>
      </w:r>
      <w:r w:rsidR="0052549E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BF476D" w:rsidRPr="00BF476D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>Josephine Butler</w:t>
      </w:r>
    </w:p>
    <w:p w14:paraId="210F8D73" w14:textId="54CBF427" w:rsidR="00D32C71" w:rsidRDefault="00D32C71" w:rsidP="00D32C71">
      <w:pPr>
        <w:tabs>
          <w:tab w:val="left" w:pos="709"/>
        </w:tabs>
        <w:rPr>
          <w:sz w:val="18"/>
          <w:szCs w:val="18"/>
        </w:rPr>
      </w:pP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pray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for the </w:t>
      </w:r>
      <w:r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b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i</w:t>
      </w:r>
      <w:r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shop, clergy and laity of </w:t>
      </w:r>
      <w:r w:rsidR="00DA5623" w:rsidRPr="00DA5623">
        <w:rPr>
          <w:sz w:val="18"/>
          <w:szCs w:val="18"/>
        </w:rPr>
        <w:t>The Diocese of Tarime – The Anglican Church of Tanzania</w:t>
      </w:r>
    </w:p>
    <w:p w14:paraId="1DB3E263" w14:textId="77777777" w:rsidR="006E7220" w:rsidRDefault="006E7220" w:rsidP="006E7220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DENTON with SOUTH HEIGHTON and TARRING NEVILLE:  </w:t>
      </w:r>
    </w:p>
    <w:p w14:paraId="6CB4E162" w14:textId="1F176032" w:rsidR="00A45637" w:rsidRPr="00B74FB1" w:rsidRDefault="00B74FB1" w:rsidP="006E7220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</w:pPr>
      <w:r w:rsidRPr="00B74FB1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 xml:space="preserve">Vacant, </w:t>
      </w:r>
      <w:r w:rsidRPr="00B74FB1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I</w:t>
      </w:r>
      <w:r w:rsidR="00203329" w:rsidRPr="00B74FB1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ab/>
      </w:r>
    </w:p>
    <w:p w14:paraId="60FE923A" w14:textId="41D70FDB" w:rsidR="00864985" w:rsidRDefault="0075458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31</w:t>
      </w:r>
      <w:r w:rsidR="000218B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C7290" w:rsidRPr="000C7290">
        <w:rPr>
          <w:i/>
          <w:iCs/>
          <w:sz w:val="18"/>
          <w:szCs w:val="18"/>
        </w:rPr>
        <w:t>The Visit of the Blessed Virgin Mary to Elizabeth</w:t>
      </w:r>
    </w:p>
    <w:p w14:paraId="76A77FDE" w14:textId="33B5F581" w:rsidR="00B13195" w:rsidRDefault="00B13195" w:rsidP="00062062">
      <w:pPr>
        <w:tabs>
          <w:tab w:val="left" w:pos="709"/>
        </w:tabs>
        <w:rPr>
          <w:i/>
          <w:iCs/>
          <w:sz w:val="18"/>
          <w:szCs w:val="18"/>
        </w:rPr>
      </w:pP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ray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for the </w:t>
      </w:r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b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i</w:t>
      </w:r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shop, clergy and laity of </w:t>
      </w:r>
      <w:r w:rsidR="007445DB" w:rsidRPr="007445DB">
        <w:rPr>
          <w:sz w:val="18"/>
          <w:szCs w:val="18"/>
        </w:rPr>
        <w:t>The Diocese of Tasmania – The Anglican Church of Australia (Tasmania Province)</w:t>
      </w:r>
    </w:p>
    <w:p w14:paraId="566EC129" w14:textId="77777777" w:rsidR="00E85E26" w:rsidRDefault="00E85E26" w:rsidP="00E85E26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EAST BLATCHINGTON and BISHOPSTONE:  Arwen Folkes, I.  </w:t>
      </w:r>
    </w:p>
    <w:p w14:paraId="71F53368" w14:textId="17DC78D0" w:rsidR="00E85E26" w:rsidRDefault="00E85E26" w:rsidP="00E85E26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 Joe Padfield, Ass.C; </w:t>
      </w:r>
      <w:r w:rsidR="003114BB">
        <w:rPr>
          <w:sz w:val="18"/>
        </w:rPr>
        <w:t>Elizabeth Jinks, Ass.V</w:t>
      </w:r>
      <w:r w:rsidR="00544EA7">
        <w:rPr>
          <w:sz w:val="18"/>
        </w:rPr>
        <w:t xml:space="preserve">;  </w:t>
      </w:r>
      <w:r>
        <w:rPr>
          <w:sz w:val="18"/>
        </w:rPr>
        <w:t>Kay Blackburn, Rdr</w:t>
      </w:r>
    </w:p>
    <w:p w14:paraId="1F0F0988" w14:textId="6502D058" w:rsidR="000C7290" w:rsidRPr="000C7290" w:rsidRDefault="000C7290" w:rsidP="005E6FDC">
      <w:pPr>
        <w:rPr>
          <w:sz w:val="18"/>
          <w:szCs w:val="18"/>
        </w:rPr>
      </w:pPr>
    </w:p>
    <w:p w14:paraId="2ABDCBDF" w14:textId="77777777" w:rsidR="00381AA7" w:rsidRDefault="00381AA7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037F7366" w14:textId="59D71141" w:rsidR="00B05F6A" w:rsidRPr="00B05F6A" w:rsidRDefault="0075458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JUNE</w:t>
      </w:r>
    </w:p>
    <w:p w14:paraId="4B7AC7CD" w14:textId="77777777" w:rsidR="003015D1" w:rsidRDefault="00B05F6A" w:rsidP="0070499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3015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015D1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</w:p>
    <w:p w14:paraId="7D6B28D0" w14:textId="2CC90B6B" w:rsidR="00DF20D9" w:rsidRPr="00A544A8" w:rsidRDefault="00A544A8" w:rsidP="00DF20D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clergy and laity of </w:t>
      </w:r>
      <w:r w:rsidR="009D5A8D" w:rsidRPr="009D5A8D">
        <w:rPr>
          <w:sz w:val="18"/>
          <w:szCs w:val="18"/>
        </w:rPr>
        <w:t>The Diocese of Taungoo – The Church of the Province of Myanmar</w:t>
      </w:r>
    </w:p>
    <w:p w14:paraId="728A54D1" w14:textId="77777777" w:rsidR="001F453C" w:rsidRPr="00D44C93" w:rsidRDefault="005E6FDC" w:rsidP="001F453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1F453C"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GLYNDE, WEST FIRLE and BEDDINGHAM:  Peter Owen-Jones, </w:t>
      </w:r>
      <w:r w:rsidR="001F453C"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</w:p>
    <w:p w14:paraId="3FE4D049" w14:textId="77777777" w:rsidR="001F453C" w:rsidRDefault="001F453C" w:rsidP="001F453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Anna Glenton, Rdr;  Andrew Jackson, Rdr;</w:t>
      </w:r>
    </w:p>
    <w:p w14:paraId="694FD71D" w14:textId="48174BD3" w:rsidR="005E6FDC" w:rsidRDefault="001F453C" w:rsidP="001F453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FIRLE CEP SCHOOL 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West</w:t>
      </w: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>, HT;</w:t>
      </w:r>
    </w:p>
    <w:p w14:paraId="26F56955" w14:textId="7FAEA07D" w:rsidR="00B83902" w:rsidRPr="00E77653" w:rsidRDefault="00B05F6A" w:rsidP="005E6FD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5982BBE6" w14:textId="4C4D56B9" w:rsidR="0040321D" w:rsidRDefault="00A544A8" w:rsidP="00A544A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37305B" w:rsidRPr="0037305B">
        <w:rPr>
          <w:sz w:val="18"/>
          <w:szCs w:val="18"/>
        </w:rPr>
        <w:t>Te Pihopatanga o Te Waipounamu – The Anglican Church in Aotearoa, New Zealand and Polynesia (Maori Tikanga)</w:t>
      </w:r>
    </w:p>
    <w:p w14:paraId="4E04CC06" w14:textId="5CDCD034" w:rsidR="0037305B" w:rsidRDefault="00584BC5" w:rsidP="00A544A8">
      <w:pPr>
        <w:tabs>
          <w:tab w:val="left" w:pos="709"/>
        </w:tabs>
        <w:rPr>
          <w:sz w:val="18"/>
          <w:szCs w:val="18"/>
        </w:rPr>
      </w:pPr>
      <w:r w:rsidRPr="000A4D18">
        <w:rPr>
          <w:rFonts w:ascii="Calibri" w:eastAsia="Times New Roman" w:hAnsi="Calibri" w:cs="Times New Roman"/>
          <w:color w:val="000000"/>
          <w:sz w:val="18"/>
          <w:lang w:eastAsia="en-GB"/>
        </w:rPr>
        <w:t>HAMSEY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Anne Dunlop,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14:paraId="3836F068" w14:textId="28E8F0F4" w:rsidR="00A544A8" w:rsidRPr="00516E73" w:rsidRDefault="00B05F6A" w:rsidP="00E51CC8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A544A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The Martyrs of Uganda, 1885-7 and 1977</w:t>
      </w:r>
    </w:p>
    <w:p w14:paraId="386B35FF" w14:textId="1C66B234" w:rsidR="00A544A8" w:rsidRDefault="00A544A8" w:rsidP="00E51CC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for the bishop, clergy and laity of </w:t>
      </w:r>
      <w:r w:rsidR="001E3B8B" w:rsidRPr="001E3B8B">
        <w:rPr>
          <w:sz w:val="18"/>
          <w:szCs w:val="18"/>
        </w:rPr>
        <w:t>The Diocese of Temotu – The Anglican Church of Melanesia</w:t>
      </w:r>
    </w:p>
    <w:p w14:paraId="691E4661" w14:textId="60F2D605" w:rsidR="005E1714" w:rsidRDefault="005E1714" w:rsidP="005E1714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0A4D1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IFORD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with KINGSTON and RODMELL and SOUTHEASE:  </w:t>
      </w:r>
      <w:r w:rsidR="00A14716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 I;   Maureen Woodd, Rdr</w:t>
      </w:r>
    </w:p>
    <w:p w14:paraId="2ACF2DD6" w14:textId="27BA4398" w:rsidR="005E1714" w:rsidRDefault="005E1714" w:rsidP="005E171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IFORD &amp; KINGSTON CEP SCHOOL:  Andrew Dobell, HT;  Linda Douglas, Chr.</w:t>
      </w:r>
    </w:p>
    <w:p w14:paraId="2FBFDB96" w14:textId="6E57DA43" w:rsidR="0035227C" w:rsidRDefault="0035227C" w:rsidP="005E171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0E0C6DD2" w14:textId="7561F4BE" w:rsidR="001C6936" w:rsidRDefault="001C6936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We pray for those being Ordained Priest today </w:t>
      </w:r>
      <w:r w:rsidR="007A7015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by the Bishop of Horsham </w:t>
      </w: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and for the parishes in which they continue to serve:</w:t>
      </w:r>
    </w:p>
    <w:p w14:paraId="77F46315" w14:textId="758A23F2" w:rsidR="006F073A" w:rsidRDefault="006F073A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</w:p>
    <w:p w14:paraId="4F91FCEA" w14:textId="044AF042" w:rsidR="006F073A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6F073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Will Kane</w:t>
      </w:r>
      <w:r w:rsidR="00DC6C35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 Crawley St John the Baptist</w:t>
      </w:r>
      <w:r w:rsidR="009202C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  <w:r w:rsidR="00354C2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(Stip)</w:t>
      </w:r>
    </w:p>
    <w:p w14:paraId="205A7176" w14:textId="139C3BC1" w:rsidR="006F073A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6F073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Charlotte Dobson</w:t>
      </w:r>
      <w:r w:rsidR="00DC6C35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 Crawley St John the Baptist</w:t>
      </w:r>
      <w:r w:rsidR="00354C2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(Stip)</w:t>
      </w:r>
    </w:p>
    <w:p w14:paraId="46ABC253" w14:textId="77777777" w:rsidR="00906BB4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906BB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Pete Leith, Hove All Saints  (Stip)</w:t>
      </w:r>
    </w:p>
    <w:p w14:paraId="5829238E" w14:textId="464ABB00" w:rsidR="006F073A" w:rsidRDefault="00906BB4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6F073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Peter Sutton</w:t>
      </w:r>
      <w:r w:rsidR="00793F2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 Horsted Keynes</w:t>
      </w:r>
      <w:r w:rsidR="00354C2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(SSM)</w:t>
      </w:r>
    </w:p>
    <w:p w14:paraId="5952F0B0" w14:textId="12417853" w:rsidR="006F073A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6F073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Caroline Armitage</w:t>
      </w:r>
      <w:r w:rsidR="00793F2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</w:t>
      </w:r>
      <w:r w:rsidR="001C693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West Grinstead</w:t>
      </w:r>
      <w:r w:rsidR="00354C2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  <w:r w:rsidR="00EA37E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(SSM)</w:t>
      </w:r>
    </w:p>
    <w:p w14:paraId="381A07CB" w14:textId="282A7799" w:rsidR="006F073A" w:rsidRPr="006F073A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</w:p>
    <w:p w14:paraId="52CCA3BF" w14:textId="57F43426" w:rsidR="00516E73" w:rsidRDefault="00516E73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88569EC" w14:textId="77777777" w:rsidR="003A6EE0" w:rsidRDefault="003A6EE0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B71B52" w14:textId="77777777" w:rsidR="00D06E39" w:rsidRDefault="00D06E39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500673C" w14:textId="77777777" w:rsidR="00D06E39" w:rsidRDefault="00D06E39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BB1B114" w14:textId="77777777" w:rsidR="00D06E39" w:rsidRDefault="00D06E39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7A406B1" w14:textId="77777777" w:rsidR="00D06E39" w:rsidRDefault="00D06E39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8AD8993" w14:textId="77777777" w:rsidR="00D06E39" w:rsidRDefault="00D06E39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8BE1B46" w14:textId="1483B228" w:rsidR="00C25BFF" w:rsidRDefault="00B05F6A" w:rsidP="00DF4439">
      <w:pPr>
        <w:tabs>
          <w:tab w:val="left" w:pos="709"/>
        </w:tabs>
        <w:rPr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4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972E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SUNDAY</w:t>
      </w:r>
    </w:p>
    <w:p w14:paraId="094AF1EC" w14:textId="626D2DDC" w:rsidR="00B301AA" w:rsidRPr="00B301AA" w:rsidRDefault="00B301AA" w:rsidP="00DF4439">
      <w:pPr>
        <w:tabs>
          <w:tab w:val="left" w:pos="70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Pr="00B301AA">
        <w:rPr>
          <w:sz w:val="18"/>
          <w:szCs w:val="18"/>
        </w:rPr>
        <w:t>The Episcopal / Anglican Province of Alexandria</w:t>
      </w:r>
    </w:p>
    <w:p w14:paraId="37ED7391" w14:textId="75AE6981" w:rsidR="00C25BFF" w:rsidRDefault="00AE1D47" w:rsidP="00DF44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32C7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D32C7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Warden of Lay Ministry, Peter Mansell and for Steve Argent,  Alison Hassell</w:t>
      </w:r>
      <w:r w:rsidR="00E85AE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and Annie Sneller, Assistant Wardens for Lay Ministry</w:t>
      </w:r>
    </w:p>
    <w:p w14:paraId="3F126F5A" w14:textId="2A1B53E9" w:rsidR="001C6936" w:rsidRDefault="001C6936" w:rsidP="00DF44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6FFD740" w14:textId="746575BC" w:rsidR="00F11230" w:rsidRDefault="00F11230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We pray for those being Ordained Priest today </w:t>
      </w:r>
      <w:r w:rsidR="009453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by the Bishop of Horsham </w:t>
      </w: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and for the parishes in which they continue to serve:</w:t>
      </w:r>
    </w:p>
    <w:p w14:paraId="756ECEC8" w14:textId="0FF19130" w:rsidR="00F11230" w:rsidRDefault="00F11230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15B973C" w14:textId="219D4ADE" w:rsidR="00F11230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F1123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Kizzy Penfold, </w:t>
      </w:r>
      <w:r w:rsidR="00C566DF">
        <w:rPr>
          <w:rFonts w:ascii="Calibri" w:eastAsia="Times New Roman" w:hAnsi="Calibri" w:cs="Times New Roman"/>
          <w:color w:val="000000"/>
          <w:sz w:val="18"/>
          <w:lang w:eastAsia="en-GB"/>
        </w:rPr>
        <w:t>Ore Christ Church &amp; Ore St Helen</w:t>
      </w:r>
      <w:r w:rsidR="00073E4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5B239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(Stip)</w:t>
      </w:r>
    </w:p>
    <w:p w14:paraId="79D40A6D" w14:textId="77777777" w:rsidR="00B050BC" w:rsidRDefault="00937341" w:rsidP="00B050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B050BC">
        <w:rPr>
          <w:rFonts w:ascii="Calibri" w:eastAsia="Times New Roman" w:hAnsi="Calibri" w:cs="Times New Roman"/>
          <w:color w:val="000000"/>
          <w:sz w:val="18"/>
          <w:lang w:eastAsia="en-GB"/>
        </w:rPr>
        <w:t>Emily Roe, Brighton St Peter  (Stip)</w:t>
      </w:r>
    </w:p>
    <w:p w14:paraId="56A0ED4F" w14:textId="77777777" w:rsidR="00B050BC" w:rsidRDefault="00B050BC" w:rsidP="00B050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  <w:t>Pete Winstone, Crowborough  (Stip)</w:t>
      </w:r>
    </w:p>
    <w:p w14:paraId="1F4482CC" w14:textId="459D6D02" w:rsidR="00C566DF" w:rsidRDefault="00B050BC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C566DF">
        <w:rPr>
          <w:rFonts w:ascii="Calibri" w:eastAsia="Times New Roman" w:hAnsi="Calibri" w:cs="Times New Roman"/>
          <w:color w:val="000000"/>
          <w:sz w:val="18"/>
          <w:lang w:eastAsia="en-GB"/>
        </w:rPr>
        <w:t>Janice Bartholomew, Pevensey</w:t>
      </w:r>
      <w:r w:rsidR="00337A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(SSM)</w:t>
      </w:r>
    </w:p>
    <w:p w14:paraId="013D81F2" w14:textId="77777777" w:rsidR="00937341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705325">
        <w:rPr>
          <w:rFonts w:ascii="Calibri" w:eastAsia="Times New Roman" w:hAnsi="Calibri" w:cs="Times New Roman"/>
          <w:color w:val="000000"/>
          <w:sz w:val="18"/>
          <w:lang w:eastAsia="en-GB"/>
        </w:rPr>
        <w:t>Damian Brennan</w:t>
      </w:r>
      <w:r w:rsidR="00654D3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Alfriston with Lullington, Litlington, </w:t>
      </w:r>
    </w:p>
    <w:p w14:paraId="05B2EDF7" w14:textId="7492C793" w:rsidR="00C566DF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                                                 </w:t>
      </w:r>
      <w:r w:rsidR="00654D3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West Dean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and Folkington</w:t>
      </w:r>
      <w:r w:rsidR="00FB683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  <w:r w:rsidR="00337AAE">
        <w:rPr>
          <w:rFonts w:ascii="Calibri" w:eastAsia="Times New Roman" w:hAnsi="Calibri" w:cs="Times New Roman"/>
          <w:color w:val="000000"/>
          <w:sz w:val="18"/>
          <w:lang w:eastAsia="en-GB"/>
        </w:rPr>
        <w:t>(SSM)</w:t>
      </w:r>
      <w:r w:rsidR="00FB683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                            </w:t>
      </w:r>
    </w:p>
    <w:p w14:paraId="40FC6B3D" w14:textId="508E5D0B" w:rsidR="00705325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705325">
        <w:rPr>
          <w:rFonts w:ascii="Calibri" w:eastAsia="Times New Roman" w:hAnsi="Calibri" w:cs="Times New Roman"/>
          <w:color w:val="000000"/>
          <w:sz w:val="18"/>
          <w:lang w:eastAsia="en-GB"/>
        </w:rPr>
        <w:t>James Ro</w:t>
      </w:r>
      <w:r w:rsidR="00FB6839">
        <w:rPr>
          <w:rFonts w:ascii="Calibri" w:eastAsia="Times New Roman" w:hAnsi="Calibri" w:cs="Times New Roman"/>
          <w:color w:val="000000"/>
          <w:sz w:val="18"/>
          <w:lang w:eastAsia="en-GB"/>
        </w:rPr>
        <w:t>e, Brighton St Peter</w:t>
      </w:r>
      <w:r w:rsidR="00337AA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(SSM)</w:t>
      </w:r>
    </w:p>
    <w:p w14:paraId="1A625B8B" w14:textId="6E0CBDA3" w:rsidR="00705325" w:rsidRDefault="00937341" w:rsidP="00B050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2ACF42DF" w14:textId="6C4540A6" w:rsidR="009453A3" w:rsidRDefault="009453A3" w:rsidP="00DF44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A56A481" w14:textId="1B2F8E6A" w:rsidR="00C31DBC" w:rsidRDefault="00C31DBC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We pray for </w:t>
      </w:r>
      <w:r w:rsidR="00614EBC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Thomas</w:t>
      </w: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 being Ordained Priest today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by the Bishop of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Lewes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 </w:t>
      </w: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and for the parish in which he continue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s</w:t>
      </w: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 to serve:</w:t>
      </w:r>
    </w:p>
    <w:p w14:paraId="7CAF5961" w14:textId="6E04E4F5" w:rsidR="00937341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</w:p>
    <w:p w14:paraId="4CD07B9F" w14:textId="436BC842" w:rsidR="00937341" w:rsidRDefault="0093734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  <w:t>Thomas Cotterill, Brighton St Paul</w:t>
      </w:r>
      <w:r w:rsidR="005B2399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(Stip)</w:t>
      </w:r>
    </w:p>
    <w:p w14:paraId="18EE6059" w14:textId="77777777" w:rsidR="00B050BC" w:rsidRPr="00937341" w:rsidRDefault="00B050BC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4DCECADB" w14:textId="77777777" w:rsidR="001C6936" w:rsidRDefault="001C6936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0400111" w14:textId="72FD2B3B" w:rsidR="00D9651C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84C87" w:rsidRPr="00E84C87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Boniface</w:t>
      </w:r>
    </w:p>
    <w:p w14:paraId="75707CB4" w14:textId="13544A00" w:rsidR="00E84C87" w:rsidRDefault="00A45026" w:rsidP="00DF4439">
      <w:pPr>
        <w:tabs>
          <w:tab w:val="left" w:pos="709"/>
        </w:tabs>
        <w:rPr>
          <w:sz w:val="18"/>
          <w:szCs w:val="18"/>
        </w:rPr>
      </w:pPr>
      <w:r w:rsidRPr="00A45026">
        <w:rPr>
          <w:sz w:val="18"/>
          <w:szCs w:val="18"/>
        </w:rPr>
        <w:t>The Diocese of Tennessee – The Episcopal Church (IV (4) Province)</w:t>
      </w:r>
    </w:p>
    <w:p w14:paraId="792B05FE" w14:textId="77777777" w:rsidR="00275747" w:rsidRDefault="00275747" w:rsidP="00275747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LAUGHTON, RIPE and CHALVINGTON:  Geoffrey Smith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14:paraId="23A7A8F6" w14:textId="77777777" w:rsidR="00A45026" w:rsidRPr="00A45026" w:rsidRDefault="00A45026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1274B8DA" w14:textId="77777777" w:rsidR="002F0646" w:rsidRDefault="002F0646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We pray for those being Ordained Priest today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by the Bishop of Horsham </w:t>
      </w:r>
      <w:r w:rsidRPr="00C64E1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and for the parishes in which they continue to serve:</w:t>
      </w:r>
    </w:p>
    <w:p w14:paraId="2F2B5943" w14:textId="22E44CED" w:rsidR="00275747" w:rsidRDefault="00275747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B67EFBF" w14:textId="44E75EA0" w:rsidR="002F0646" w:rsidRDefault="002F0646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2F064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  <w:t>Maria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Sadler, </w:t>
      </w:r>
      <w:r w:rsidR="00F548C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Bosham</w:t>
      </w:r>
      <w:r w:rsidR="009202C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 (SSM)</w:t>
      </w:r>
    </w:p>
    <w:p w14:paraId="44962F44" w14:textId="0A9E811D" w:rsidR="00F548C0" w:rsidRDefault="00F548C0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  <w:t>Liz Yonge, Easebourne, Lodsworth and Selham</w:t>
      </w:r>
      <w:r w:rsidR="009202C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 (Stip)</w:t>
      </w:r>
    </w:p>
    <w:p w14:paraId="7DCBF1E3" w14:textId="77777777" w:rsidR="005E1090" w:rsidRPr="002F0646" w:rsidRDefault="005E1090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</w:p>
    <w:p w14:paraId="46C704BB" w14:textId="77777777" w:rsidR="00275747" w:rsidRDefault="00275747" w:rsidP="00D75860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002EF09" w14:textId="77777777" w:rsidR="005040D5" w:rsidRDefault="00B05F6A" w:rsidP="00D75860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040D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BODY &amp; BLOOD OF CHRIST (</w:t>
      </w:r>
      <w:r w:rsidR="00814DDC" w:rsidRPr="00814DD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Corpus Christi</w:t>
      </w:r>
      <w:r w:rsidR="005040D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)</w:t>
      </w:r>
    </w:p>
    <w:p w14:paraId="280D14A8" w14:textId="0ED7F5CD" w:rsidR="00D75860" w:rsidRPr="00814DDC" w:rsidRDefault="005040D5" w:rsidP="00D75860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14DD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(if </w:t>
      </w:r>
      <w:r w:rsidR="00D53C4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observed on Sunday</w:t>
      </w:r>
      <w:r w:rsidR="00814DD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)</w:t>
      </w:r>
    </w:p>
    <w:p w14:paraId="298885D1" w14:textId="1C8A592E" w:rsidR="00D75860" w:rsidRDefault="00D75860" w:rsidP="00D75860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C0391C" w:rsidRPr="00C0391C">
        <w:rPr>
          <w:sz w:val="18"/>
          <w:szCs w:val="18"/>
        </w:rPr>
        <w:t>The Diocese of East Tennessee – The Episcopal Church (IV (4) Province)</w:t>
      </w:r>
    </w:p>
    <w:p w14:paraId="1C8728A4" w14:textId="79103157" w:rsidR="00C54D34" w:rsidRDefault="00C54D34" w:rsidP="00C54D3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LEWES St Anne and St Michael and St Thomas at Cliffe with All Saints:  </w:t>
      </w:r>
      <w:r w:rsidR="008C14F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Ben Brown, R;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David Broad, Assoc.V; </w:t>
      </w:r>
      <w:r w:rsidRPr="00D13A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Judith Egar, Assoc.V;  </w:t>
      </w:r>
      <w:r w:rsidR="00FE111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Herbert Bennett, Assoc.V;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Roger Homan, Peter Shears, Rdrs</w:t>
      </w:r>
    </w:p>
    <w:p w14:paraId="332B765F" w14:textId="2CC13210" w:rsidR="00BD154E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F56B9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466A52C1" w14:textId="60F31080" w:rsidR="009C05DD" w:rsidRDefault="008464BA" w:rsidP="00DF4439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</w:t>
      </w:r>
      <w:r w:rsidR="00BC3665">
        <w:rPr>
          <w:sz w:val="18"/>
          <w:szCs w:val="18"/>
        </w:rPr>
        <w:t xml:space="preserve">the bishop, clergy and laity of </w:t>
      </w:r>
      <w:r w:rsidR="000B639E" w:rsidRPr="000B639E">
        <w:rPr>
          <w:sz w:val="18"/>
          <w:szCs w:val="18"/>
        </w:rPr>
        <w:t>The Diocese of West Tennessee – The Episcopal Church (IV (4) Province)</w:t>
      </w:r>
    </w:p>
    <w:p w14:paraId="10A30084" w14:textId="7AE5422A" w:rsidR="002B6377" w:rsidRDefault="002B6377" w:rsidP="002B6377">
      <w:pPr>
        <w:tabs>
          <w:tab w:val="left" w:pos="709"/>
        </w:tabs>
        <w:rPr>
          <w:noProof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TRINITY IN LEWES:  Anita Colpus, I;  </w:t>
      </w:r>
      <w:r w:rsidR="008F115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Paul Boulter, Assoc.V;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Jeremy Bamber, Asst.C</w:t>
      </w:r>
      <w:r w:rsidR="001361A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Ian Graham,  Kenneth Bridger, John Jardine</w:t>
      </w:r>
      <w:r w:rsidR="001361A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</w:t>
      </w:r>
      <w:r w:rsidR="008F115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Miriam Owen,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r>
        <w:rPr>
          <w:noProof/>
          <w:sz w:val="18"/>
          <w:szCs w:val="18"/>
          <w:lang w:eastAsia="en-GB"/>
        </w:rPr>
        <w:t xml:space="preserve"> </w:t>
      </w:r>
    </w:p>
    <w:p w14:paraId="58577EE0" w14:textId="77777777" w:rsidR="002B6377" w:rsidRDefault="002B6377" w:rsidP="002B637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SOUTHOVER CEP SCHOOL:  Noel Fadden, HT.  </w:t>
      </w:r>
    </w:p>
    <w:p w14:paraId="2FAB36AF" w14:textId="77777777" w:rsidR="002B6377" w:rsidRDefault="002B6377" w:rsidP="002B637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 MALLING CEP SCHOOL:  Jo O’Donaghue, HT.  </w:t>
      </w:r>
    </w:p>
    <w:p w14:paraId="565DB336" w14:textId="77777777" w:rsidR="002B6377" w:rsidRDefault="002B6377" w:rsidP="002B637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Mary Burr, Chr</w:t>
      </w:r>
    </w:p>
    <w:p w14:paraId="77F59BDD" w14:textId="40E6AC83" w:rsidR="00005CD3" w:rsidRPr="00FD4871" w:rsidRDefault="00B05F6A" w:rsidP="00D53C40">
      <w:pPr>
        <w:rPr>
          <w:b/>
          <w:bCs/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2028C8" w:rsidRPr="002028C8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Thomas Ken</w:t>
      </w:r>
    </w:p>
    <w:p w14:paraId="11889EE8" w14:textId="77777777" w:rsidR="00323E88" w:rsidRDefault="008464BA" w:rsidP="00323E8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323E88" w:rsidRPr="00323E88">
        <w:rPr>
          <w:sz w:val="18"/>
          <w:szCs w:val="18"/>
        </w:rPr>
        <w:t>The Diocese of Terekeka – The Province of the Episcopal Church of South Sudan (Cantral Equatoria Province)</w:t>
      </w:r>
    </w:p>
    <w:p w14:paraId="0CCDB99E" w14:textId="7AA914DA" w:rsidR="00A9390D" w:rsidRPr="00463ED0" w:rsidRDefault="00A9390D" w:rsidP="00A9390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NEWHAVEN: St Michael: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</w:t>
      </w:r>
    </w:p>
    <w:p w14:paraId="0811483A" w14:textId="4144DE6E" w:rsidR="00CE1F9A" w:rsidRDefault="00B05F6A" w:rsidP="00323E88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005C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353AF" w:rsidRPr="003944D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="00CE1F9A" w:rsidRPr="00CE1F9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Columba</w:t>
      </w:r>
      <w:r w:rsidR="00CE1F9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597;  Ephrem of Syria, 373</w:t>
      </w:r>
    </w:p>
    <w:p w14:paraId="62E10A1E" w14:textId="6B19A922" w:rsidR="008464BA" w:rsidRDefault="008464BA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494E54" w:rsidRPr="00494E54">
        <w:rPr>
          <w:sz w:val="18"/>
          <w:szCs w:val="18"/>
        </w:rPr>
        <w:t>The Diocese of Northern Territory – The Anglican Church of Australia (Queensland Province)</w:t>
      </w:r>
    </w:p>
    <w:p w14:paraId="383AF6A8" w14:textId="2AB11474" w:rsidR="0026094F" w:rsidRPr="00FD02E3" w:rsidRDefault="0026094F" w:rsidP="0026094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PEACEHAVEN AND TELSCOMBE CLIFFS with PIDDINGHOE and TELSCOMBE VILLAGE:  </w:t>
      </w:r>
      <w:r w:rsidRPr="001B7B9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Tim Mills, </w:t>
      </w:r>
      <w:r w:rsidR="003956CF"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Jez Lowries, Assoc.V;  Priscilla Mills, Rdr </w:t>
      </w:r>
    </w:p>
    <w:p w14:paraId="4735AF9C" w14:textId="77777777" w:rsidR="00721686" w:rsidRDefault="00721686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98E2B68" w14:textId="41D2F437" w:rsidR="007171E4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</w:p>
    <w:p w14:paraId="6272A3D2" w14:textId="702E1C91" w:rsidR="00CE1F9A" w:rsidRDefault="003734F5" w:rsidP="0026094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 of </w:t>
      </w:r>
      <w:r w:rsidR="00952520" w:rsidRPr="00952520">
        <w:rPr>
          <w:sz w:val="18"/>
          <w:szCs w:val="18"/>
        </w:rPr>
        <w:t>The Diocese of Texas – The Episcopal Church (VII (7) Province</w:t>
      </w:r>
      <w:r w:rsidR="007D5D7B">
        <w:rPr>
          <w:sz w:val="18"/>
          <w:szCs w:val="18"/>
        </w:rPr>
        <w:t>)</w:t>
      </w:r>
    </w:p>
    <w:p w14:paraId="3A5DB30F" w14:textId="77777777" w:rsidR="004C6595" w:rsidRDefault="004C6595" w:rsidP="004C659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PLUMPTON with EAST CHILTINGTON cum NOVINGTON:</w:t>
      </w:r>
    </w:p>
    <w:p w14:paraId="37AB23BC" w14:textId="77777777" w:rsidR="004C6595" w:rsidRDefault="004C6595" w:rsidP="004C659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Anne Dunlop, PinC</w:t>
      </w:r>
    </w:p>
    <w:p w14:paraId="03BA723E" w14:textId="40B4F8BF" w:rsidR="00BB1510" w:rsidRDefault="00BB1510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08AF9332" wp14:editId="7ADE6426">
            <wp:extent cx="2889885" cy="184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23CF0" w14:textId="77777777" w:rsidR="00BB1510" w:rsidRDefault="00BB1510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F797136" w14:textId="2C327C2B" w:rsidR="00B05F6A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BB379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28C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BODY &amp; BLOOD OF CHRIST (</w:t>
      </w:r>
      <w:r w:rsidR="002028C8" w:rsidRPr="00814DD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Corpus Christi</w:t>
      </w:r>
      <w:r w:rsidR="002028C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)</w:t>
      </w:r>
    </w:p>
    <w:p w14:paraId="1A30B25F" w14:textId="191F6C0A" w:rsidR="00872893" w:rsidRPr="003734F5" w:rsidRDefault="00872893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1</w:t>
      </w:r>
    </w:p>
    <w:p w14:paraId="5CBBAF58" w14:textId="5061B7D4" w:rsidR="00884EDF" w:rsidRDefault="00884EDF" w:rsidP="002758EF">
      <w:pPr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PRAY for</w:t>
      </w:r>
      <w:r w:rsidR="00FD4BBA">
        <w:rPr>
          <w:b/>
          <w:bCs/>
          <w:sz w:val="18"/>
          <w:szCs w:val="18"/>
        </w:rPr>
        <w:t xml:space="preserve">  </w:t>
      </w:r>
      <w:r w:rsidR="00FD4BBA" w:rsidRPr="00FD4BBA">
        <w:rPr>
          <w:sz w:val="18"/>
          <w:szCs w:val="18"/>
        </w:rPr>
        <w:t>The Anglican Church in Aotearoa, New Zealand and Polynesia</w:t>
      </w:r>
      <w:r>
        <w:rPr>
          <w:b/>
          <w:bCs/>
          <w:sz w:val="18"/>
          <w:szCs w:val="18"/>
        </w:rPr>
        <w:t xml:space="preserve"> </w:t>
      </w:r>
    </w:p>
    <w:p w14:paraId="262F1DE9" w14:textId="7D42C855" w:rsidR="002758EF" w:rsidRPr="00AC45B4" w:rsidRDefault="002758EF" w:rsidP="002758EF">
      <w:pPr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>
        <w:rPr>
          <w:sz w:val="18"/>
          <w:szCs w:val="18"/>
        </w:rPr>
        <w:t>the Finance Team:  Catherine Dawkins;  Richard</w:t>
      </w:r>
      <w:r w:rsidR="000C3508">
        <w:rPr>
          <w:sz w:val="18"/>
          <w:szCs w:val="18"/>
        </w:rPr>
        <w:t xml:space="preserve"> M</w:t>
      </w:r>
      <w:r w:rsidR="002230DC">
        <w:rPr>
          <w:sz w:val="18"/>
          <w:szCs w:val="18"/>
        </w:rPr>
        <w:t xml:space="preserve">ilkovich </w:t>
      </w:r>
      <w:r>
        <w:rPr>
          <w:sz w:val="18"/>
          <w:szCs w:val="18"/>
        </w:rPr>
        <w:t>and Hannah Heron</w:t>
      </w:r>
    </w:p>
    <w:p w14:paraId="7C8948AB" w14:textId="626CB069" w:rsidR="00D43FF4" w:rsidRPr="00D01D5F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01D5F" w:rsidRPr="007844D2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Barnabas the Apostle</w:t>
      </w:r>
    </w:p>
    <w:p w14:paraId="1D0C3044" w14:textId="20EF68A9" w:rsidR="00131535" w:rsidRDefault="00FA254E" w:rsidP="00131535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 w:rsidR="00D01D5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7844D2" w:rsidRPr="007844D2">
        <w:rPr>
          <w:sz w:val="18"/>
          <w:szCs w:val="18"/>
        </w:rPr>
        <w:t>The Diocese of Northwest Texas – The Episcopal Church (VII (7) Province)</w:t>
      </w:r>
    </w:p>
    <w:p w14:paraId="724387A6" w14:textId="77777777" w:rsidR="0003248C" w:rsidRPr="00AD10FD" w:rsidRDefault="0003248C" w:rsidP="0003248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RINGMER: David Bouskill, I </w:t>
      </w:r>
    </w:p>
    <w:p w14:paraId="378DAFAC" w14:textId="77777777" w:rsidR="00352B43" w:rsidRDefault="00D43FF4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3734F5" w:rsidRPr="003734F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1993D4A" w14:textId="460A82D0" w:rsidR="00352B43" w:rsidRDefault="00352B43" w:rsidP="00352B43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C4756E" w:rsidRPr="00C4756E">
        <w:rPr>
          <w:sz w:val="18"/>
          <w:szCs w:val="18"/>
        </w:rPr>
        <w:t>The Diocese of West Texas – The Episcopal Church (VII (7) Province)</w:t>
      </w:r>
    </w:p>
    <w:p w14:paraId="55BA54FC" w14:textId="77777777" w:rsidR="00AB5BC4" w:rsidRPr="006B3A50" w:rsidRDefault="00AB5BC4" w:rsidP="00AB5BC4">
      <w:pPr>
        <w:rPr>
          <w:rFonts w:cs="Arial"/>
          <w:i/>
          <w:szCs w:val="20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ARCHDEACONRY OF CHICHESTER:  Luke Irvine-Capel, SSC, Archdeacon of Chichester and Sue Atkins his PA.</w:t>
      </w:r>
    </w:p>
    <w:p w14:paraId="67B9D883" w14:textId="389ADA05" w:rsidR="007526DE" w:rsidRDefault="00E744B9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D43FF4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</w:p>
    <w:p w14:paraId="66555A30" w14:textId="0318DF56" w:rsidR="00217FB0" w:rsidRDefault="007526DE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E8716C" w:rsidRPr="00E8716C">
        <w:rPr>
          <w:sz w:val="18"/>
          <w:szCs w:val="18"/>
        </w:rPr>
        <w:t>The Diocese of Thika – The Anglican Church of Kenya</w:t>
      </w:r>
    </w:p>
    <w:p w14:paraId="4863A393" w14:textId="2E3DA965" w:rsidR="007353EC" w:rsidRPr="00CB3A35" w:rsidRDefault="007353EC" w:rsidP="007353E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ARUNDEL &amp; BOGNOR:  </w:t>
      </w:r>
      <w:r w:rsidR="00B27FA6">
        <w:rPr>
          <w:rFonts w:ascii="Calibri" w:eastAsia="Times New Roman" w:hAnsi="Calibri" w:cs="Times New Roman"/>
          <w:color w:val="000000"/>
          <w:sz w:val="18"/>
          <w:lang w:eastAsia="en-GB"/>
        </w:rPr>
        <w:t>Paul Armstead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RD;  Elizabeth Henderson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DLC</w:t>
      </w:r>
    </w:p>
    <w:p w14:paraId="51468E10" w14:textId="77777777" w:rsidR="00D43FF4" w:rsidRPr="004D5997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D5997" w:rsidRPr="004D5997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Evelyn Underhill</w:t>
      </w:r>
    </w:p>
    <w:p w14:paraId="417F70E9" w14:textId="3D722490" w:rsidR="00CF73E0" w:rsidRDefault="00CF73E0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7214A6" w:rsidRPr="007214A6">
        <w:rPr>
          <w:sz w:val="18"/>
          <w:szCs w:val="18"/>
        </w:rPr>
        <w:t>The Diocese of Thoothukudi - Nazareth – The (united) Church of South India</w:t>
      </w:r>
    </w:p>
    <w:p w14:paraId="3889EB53" w14:textId="77777777" w:rsidR="00F377F4" w:rsidRDefault="00F377F4" w:rsidP="00F37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B7B99">
        <w:rPr>
          <w:rFonts w:ascii="Calibri" w:eastAsia="Times New Roman" w:hAnsi="Calibri" w:cs="Times New Roman"/>
          <w:color w:val="000000"/>
          <w:sz w:val="18"/>
          <w:lang w:eastAsia="en-GB"/>
        </w:rPr>
        <w:t>ALDINGBOURNE, BARNHAM and EASTERGATE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Paul Armstead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R;  Graham Reeves, Assoc.V;  </w:t>
      </w:r>
    </w:p>
    <w:p w14:paraId="1E15AB64" w14:textId="77777777" w:rsidR="00F377F4" w:rsidRPr="001B7B99" w:rsidRDefault="00F377F4" w:rsidP="00F37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EASTERGATE CEP SCHOOL:  Catherine Ward HT;  Hedda Wells, Chr</w:t>
      </w:r>
    </w:p>
    <w:p w14:paraId="0DE39C28" w14:textId="74FDFFFA" w:rsidR="00963393" w:rsidRPr="00963393" w:rsidRDefault="00555B68" w:rsidP="00516E73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63393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ab/>
      </w:r>
      <w:r w:rsidR="0096339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Richard of Chichester, 1253;  Josephine Butler, 1752</w:t>
      </w:r>
    </w:p>
    <w:p w14:paraId="29FF1B02" w14:textId="29730BA7" w:rsidR="00CF73E0" w:rsidRDefault="00CF73E0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D13A95" w:rsidRPr="00D13A95">
        <w:rPr>
          <w:sz w:val="18"/>
          <w:szCs w:val="18"/>
        </w:rPr>
        <w:t>The Diocese of Tirunelveli – The (united) Church of South India</w:t>
      </w:r>
    </w:p>
    <w:p w14:paraId="74B0907B" w14:textId="77777777" w:rsidR="00B627B7" w:rsidRPr="00304DBA" w:rsidRDefault="00B627B7" w:rsidP="00B627B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ALDWICK: St Richard:    </w:t>
      </w:r>
      <w:r w:rsidRPr="00B04A16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Lucy Sullivan, 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</w:p>
    <w:p w14:paraId="468BC0E6" w14:textId="46FCA0B8" w:rsidR="00E14C3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822B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7687ACC" w14:textId="77F14C97" w:rsidR="0026736E" w:rsidRDefault="00CF73E0" w:rsidP="00062062">
      <w:pPr>
        <w:tabs>
          <w:tab w:val="left" w:pos="709"/>
        </w:tabs>
        <w:rPr>
          <w:sz w:val="18"/>
          <w:szCs w:val="18"/>
        </w:rPr>
      </w:pPr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clergy and laity of </w:t>
      </w:r>
      <w:r w:rsidR="00E528B3" w:rsidRPr="000C684B">
        <w:rPr>
          <w:sz w:val="18"/>
          <w:szCs w:val="18"/>
        </w:rPr>
        <w:t>The Diocese of Toamasina – The Church of the Province of the Indian Ocean</w:t>
      </w:r>
    </w:p>
    <w:p w14:paraId="4734F1A9" w14:textId="42DA5164" w:rsidR="009247A0" w:rsidRDefault="009247A0" w:rsidP="009247A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ANGMERING: St Margaret:  Mark Standen, I; Benjamin Lucas, Asst C;  John Roberts, Rdr</w:t>
      </w:r>
    </w:p>
    <w:p w14:paraId="5527BD61" w14:textId="77777777" w:rsidR="009247A0" w:rsidRDefault="009247A0" w:rsidP="009247A0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MARGARET’S CEP SCHOOL:  Mike Jee, HT;  Helen Fletcher-Riley, Chr</w:t>
      </w:r>
    </w:p>
    <w:p w14:paraId="71538A79" w14:textId="1987B309" w:rsidR="002F0F81" w:rsidRDefault="002F0F81" w:rsidP="00DF443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5EC177F" wp14:editId="4D4E1197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BAEC8" w14:textId="77777777" w:rsidR="002F0F81" w:rsidRDefault="002F0F81" w:rsidP="00DF443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C9EE549" w14:textId="01CDCF77" w:rsidR="00C66391" w:rsidRDefault="00B05F6A" w:rsidP="00DF4439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F0F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2</w:t>
      </w:r>
    </w:p>
    <w:p w14:paraId="62ED48EA" w14:textId="3781BC6C" w:rsidR="00173553" w:rsidRPr="00296075" w:rsidRDefault="00296075" w:rsidP="00385D22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b/>
          <w:bCs/>
          <w:sz w:val="18"/>
          <w:szCs w:val="18"/>
        </w:rPr>
        <w:t xml:space="preserve">PRAY for </w:t>
      </w:r>
      <w:r w:rsidRPr="00296075">
        <w:rPr>
          <w:sz w:val="18"/>
          <w:szCs w:val="18"/>
        </w:rPr>
        <w:t>The Anglican Church of Australia</w:t>
      </w:r>
    </w:p>
    <w:p w14:paraId="203C229B" w14:textId="769F9392" w:rsidR="00385D22" w:rsidRDefault="00385D22" w:rsidP="00385D22">
      <w:pPr>
        <w:rPr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bCs/>
          <w:sz w:val="18"/>
          <w:szCs w:val="18"/>
        </w:rPr>
        <w:t>for the Governance Team:  Anna Quick;  Anne-Marie Mizler.</w:t>
      </w:r>
    </w:p>
    <w:p w14:paraId="161434D9" w14:textId="3E084982" w:rsidR="00385D22" w:rsidRDefault="00385D22" w:rsidP="00385D22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bCs/>
          <w:sz w:val="18"/>
          <w:szCs w:val="18"/>
        </w:rPr>
        <w:t>Michael Squire</w:t>
      </w:r>
    </w:p>
    <w:p w14:paraId="74C51AB3" w14:textId="77777777" w:rsidR="006C49E2" w:rsidRDefault="005C3DE5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584608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06206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77B049E4" w14:textId="77777777" w:rsidR="004303FC" w:rsidRDefault="00251C87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</w:t>
      </w:r>
      <w:r w:rsidR="006C49E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E815DA" w:rsidRPr="004303FC">
        <w:rPr>
          <w:sz w:val="18"/>
          <w:szCs w:val="18"/>
        </w:rPr>
        <w:t>The Diocese of Tohoku – The Nippon Sei Ko Kai</w:t>
      </w:r>
    </w:p>
    <w:p w14:paraId="7E183247" w14:textId="77777777" w:rsidR="00705019" w:rsidRDefault="00705019" w:rsidP="0070501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ARUNDEL with TORTINGTON and SOUTH STOKE:  David Twinley, I.</w:t>
      </w:r>
    </w:p>
    <w:p w14:paraId="279A142E" w14:textId="16DF6E1D" w:rsidR="00CF73E0" w:rsidRDefault="00705019" w:rsidP="0070501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ARUNDEL CEP SCHOOL:  Andrew Simpson, HT;  Susan Hine, Chr</w:t>
      </w:r>
    </w:p>
    <w:p w14:paraId="4E91FBF0" w14:textId="77777777" w:rsidR="00E92B93" w:rsidRDefault="00E53B11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</w:p>
    <w:p w14:paraId="0C6B4553" w14:textId="11DA50AA" w:rsidR="00251549" w:rsidRDefault="00251549" w:rsidP="0025154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1A0C14" w:rsidRPr="001A0C14">
        <w:rPr>
          <w:sz w:val="18"/>
          <w:szCs w:val="18"/>
        </w:rPr>
        <w:t>The Diocese of Tokyo – The Nippon Sei Ko Kai</w:t>
      </w:r>
    </w:p>
    <w:p w14:paraId="7C552B90" w14:textId="77777777" w:rsidR="003D6D13" w:rsidRDefault="003D6D13" w:rsidP="003D6D1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BOGNOR: St Wilfrid:   J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GB"/>
        </w:rPr>
        <w:t>oel Mennie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I.  </w:t>
      </w:r>
    </w:p>
    <w:p w14:paraId="4B0BB542" w14:textId="77777777" w:rsidR="00010FF8" w:rsidRDefault="003D6D13" w:rsidP="003D6D1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NYEWOOD CE INFANT SCHOOL:  Anna Wells, HT. </w:t>
      </w:r>
    </w:p>
    <w:p w14:paraId="2DAD9C0C" w14:textId="536B00D4" w:rsidR="003D6D13" w:rsidRDefault="003D6D13" w:rsidP="003D6D1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David Mobsby, Chr.   </w:t>
      </w:r>
    </w:p>
    <w:p w14:paraId="78483772" w14:textId="16FF353C" w:rsidR="003D6D13" w:rsidRDefault="003D6D13" w:rsidP="003D6D1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NYEWOOD CE JUNIOR SCHOOL:  </w:t>
      </w:r>
      <w:r w:rsidR="00EE073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Tom Spurl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HT.  </w:t>
      </w:r>
    </w:p>
    <w:p w14:paraId="7F554B77" w14:textId="05840E5F" w:rsidR="00CA28C4" w:rsidRPr="003D6D13" w:rsidRDefault="003D6D13" w:rsidP="003D6D13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Rebecca Webb, Chr</w:t>
      </w:r>
    </w:p>
    <w:p w14:paraId="31AA2A1E" w14:textId="4CAB14B7" w:rsidR="008915B3" w:rsidRDefault="00E53B11" w:rsidP="003734F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8692ED1" w14:textId="6E855476" w:rsidR="0026736E" w:rsidRDefault="0026736E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1A0C14" w:rsidRPr="001A0C14">
        <w:rPr>
          <w:sz w:val="18"/>
          <w:szCs w:val="18"/>
        </w:rPr>
        <w:t>The Diocese of Toliara – The Church of the Province of the Indian Ocean</w:t>
      </w:r>
    </w:p>
    <w:p w14:paraId="5ACDFD9C" w14:textId="0160284E" w:rsidR="00EC6613" w:rsidRPr="0033510F" w:rsidRDefault="00EC6613" w:rsidP="00EC6613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BURPHAM: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="000261E3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PinC.</w:t>
      </w:r>
    </w:p>
    <w:p w14:paraId="5E409B4B" w14:textId="78C776BC" w:rsidR="00E53B11" w:rsidRDefault="00E53B11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Alban, first Martyr of Britain, c250</w:t>
      </w:r>
    </w:p>
    <w:p w14:paraId="58395470" w14:textId="3A98F770" w:rsidR="007D6024" w:rsidRDefault="00FA0F7C" w:rsidP="00CC7B0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C62DF7" w:rsidRPr="00C62DF7">
        <w:rPr>
          <w:sz w:val="18"/>
          <w:szCs w:val="18"/>
        </w:rPr>
        <w:t>The Diocese of Tonj – The Province of the Episcopal Church of South Sudan (Northern Bahr el Ghazal Province)</w:t>
      </w:r>
    </w:p>
    <w:p w14:paraId="4A00EC3E" w14:textId="77777777" w:rsidR="00091499" w:rsidRPr="0033510F" w:rsidRDefault="00091499" w:rsidP="0009149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POLING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:  </w:t>
      </w:r>
      <w:r w:rsidRPr="0033510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Vacant,</w:t>
      </w:r>
      <w:r w:rsidRPr="0033510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PinC</w:t>
      </w:r>
    </w:p>
    <w:p w14:paraId="63EE1391" w14:textId="3275AB72" w:rsidR="00FA0F7C" w:rsidRDefault="00CC7B0A" w:rsidP="00DF4439">
      <w:pPr>
        <w:tabs>
          <w:tab w:val="left" w:pos="709"/>
        </w:tabs>
        <w:rPr>
          <w:sz w:val="18"/>
          <w:szCs w:val="18"/>
        </w:rPr>
      </w:pPr>
      <w:r w:rsidRPr="00CC7B0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</w:r>
      <w:r w:rsidR="00FA0F7C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="00FA0F7C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C62DF7" w:rsidRPr="00C62DF7">
        <w:rPr>
          <w:sz w:val="18"/>
          <w:szCs w:val="18"/>
        </w:rPr>
        <w:t>The Diocese of Torit – The Province of the Episcopal Church of South Sudan (Eastern Equatoria Province)</w:t>
      </w:r>
    </w:p>
    <w:p w14:paraId="760E4F53" w14:textId="77777777" w:rsidR="00A20665" w:rsidRDefault="00A20665" w:rsidP="00A2066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CLYMPING and YAPTON with FORD:  Richard Hayes, I.  </w:t>
      </w:r>
    </w:p>
    <w:p w14:paraId="1E0621EF" w14:textId="77777777" w:rsidR="00A20665" w:rsidRDefault="00A20665" w:rsidP="00A2066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Liz Peart, John Stirland, &amp; Martin Draper,  Rdrs.   </w:t>
      </w:r>
    </w:p>
    <w:p w14:paraId="6C5099B9" w14:textId="357311EE" w:rsidR="00A20665" w:rsidRDefault="00A20665" w:rsidP="00A2066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MARY’S CEP SCHOOL:  </w:t>
      </w:r>
      <w:r w:rsidR="00B81ABB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Mark Taylor and</w:t>
      </w:r>
    </w:p>
    <w:p w14:paraId="6B264E7B" w14:textId="77777777" w:rsidR="00A20665" w:rsidRDefault="00A20665" w:rsidP="00A2066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Jeanette Marks, Chrs. </w:t>
      </w:r>
    </w:p>
    <w:p w14:paraId="379DC3B0" w14:textId="14F7DC31" w:rsidR="00A20665" w:rsidRPr="00734F03" w:rsidRDefault="00A20665" w:rsidP="00A2066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YAPTON CEP SCHOOL:  Kim Huggett, HT;  </w:t>
      </w:r>
      <w:r w:rsidR="00B4701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Ben </w:t>
      </w:r>
      <w:r w:rsidR="006D4900">
        <w:rPr>
          <w:rFonts w:ascii="Calibri" w:eastAsia="Times New Roman" w:hAnsi="Calibri" w:cs="Times New Roman"/>
          <w:color w:val="000000"/>
          <w:sz w:val="18"/>
          <w:lang w:eastAsia="en-GB"/>
        </w:rPr>
        <w:t>Read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5DD96F7B" w14:textId="024D2437" w:rsidR="00AA3A0A" w:rsidRDefault="00AA3A0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THE BIRTH OF JOHN THE BAPTIST</w:t>
      </w:r>
      <w:r w:rsidR="0034738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</w:p>
    <w:p w14:paraId="31E74B74" w14:textId="10CA286A" w:rsidR="00FA0F7C" w:rsidRDefault="00FA0F7C" w:rsidP="00DF4439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4455F5" w:rsidRPr="004455F5">
        <w:rPr>
          <w:sz w:val="18"/>
          <w:szCs w:val="18"/>
        </w:rPr>
        <w:t>The Diocese of Toronto – The Anglican Church of Canada (Ontario Province)</w:t>
      </w:r>
    </w:p>
    <w:p w14:paraId="24186CBF" w14:textId="39AF07A7" w:rsidR="00DB5AF1" w:rsidRDefault="00DB5AF1" w:rsidP="00DB5AF1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PRESTON with KINGSTON:  Andrew Perry, I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;   </w:t>
      </w:r>
    </w:p>
    <w:p w14:paraId="0AC56D29" w14:textId="52F9690D" w:rsidR="007E0508" w:rsidRDefault="007E0508" w:rsidP="00DB5AF1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</w:p>
    <w:p w14:paraId="4AEF817E" w14:textId="4E4D9B56" w:rsidR="007E0508" w:rsidRPr="00FA254E" w:rsidRDefault="007E0508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We pray for those being Ordained Deacon today </w:t>
      </w:r>
      <w:r w:rsidR="00727F63">
        <w:rPr>
          <w:b/>
          <w:bCs/>
          <w:sz w:val="18"/>
          <w:szCs w:val="18"/>
        </w:rPr>
        <w:t xml:space="preserve">by the Bishop of Horsham </w:t>
      </w:r>
      <w:r>
        <w:rPr>
          <w:b/>
          <w:bCs/>
          <w:sz w:val="18"/>
          <w:szCs w:val="18"/>
        </w:rPr>
        <w:t>and the parishes in which they will serve:</w:t>
      </w:r>
    </w:p>
    <w:p w14:paraId="4540098A" w14:textId="6147A2E0" w:rsidR="007E0508" w:rsidRDefault="007E0508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</w:p>
    <w:p w14:paraId="7EAEA20F" w14:textId="19C08EC6" w:rsidR="00C76625" w:rsidRDefault="00C76625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James Lashwood, Eastbourne, St Michael Ocklynge  (</w:t>
      </w:r>
      <w:r w:rsidR="003D4351">
        <w:rPr>
          <w:iCs/>
          <w:sz w:val="18"/>
          <w:szCs w:val="18"/>
        </w:rPr>
        <w:t>Stip)</w:t>
      </w:r>
    </w:p>
    <w:p w14:paraId="0B321481" w14:textId="7CCB40E7" w:rsidR="004C5430" w:rsidRDefault="004C5430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Joel Wells, Crawley, St John the Baptist  (Stip)</w:t>
      </w:r>
    </w:p>
    <w:p w14:paraId="1C85E8B0" w14:textId="30D0B2DB" w:rsidR="004C5430" w:rsidRDefault="004C5430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Kate Middleton, Brighton</w:t>
      </w:r>
      <w:r w:rsidR="00321F9A">
        <w:rPr>
          <w:iCs/>
          <w:sz w:val="18"/>
          <w:szCs w:val="18"/>
        </w:rPr>
        <w:t>, St Matthias  (Stip)</w:t>
      </w:r>
    </w:p>
    <w:p w14:paraId="14405EFE" w14:textId="5C63E0A9" w:rsidR="007E0508" w:rsidRDefault="0066439A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Carolyn Scott</w:t>
      </w:r>
      <w:r w:rsidR="00A67217">
        <w:rPr>
          <w:iCs/>
          <w:sz w:val="18"/>
          <w:szCs w:val="18"/>
        </w:rPr>
        <w:t>,</w:t>
      </w:r>
      <w:r w:rsidR="00B41B7F">
        <w:rPr>
          <w:iCs/>
          <w:sz w:val="18"/>
          <w:szCs w:val="18"/>
        </w:rPr>
        <w:t xml:space="preserve"> Haywards Heath, St Wilfrid  (SSM)</w:t>
      </w:r>
    </w:p>
    <w:p w14:paraId="5CA6C0B7" w14:textId="4C0F1722" w:rsidR="00B41B7F" w:rsidRDefault="00B41B7F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Dominic DeSouza, Ifield  (SSM)</w:t>
      </w:r>
    </w:p>
    <w:p w14:paraId="79F75415" w14:textId="666E2E74" w:rsidR="00537EBC" w:rsidRDefault="00537EBC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Fiona Coldicott, Copthorne  (SSM)</w:t>
      </w:r>
    </w:p>
    <w:p w14:paraId="2BF8FC2C" w14:textId="1EA7CEC6" w:rsidR="00537EBC" w:rsidRDefault="00537EBC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Tracey Flitcroft, Felpham  (SSM)</w:t>
      </w:r>
    </w:p>
    <w:p w14:paraId="26B436C2" w14:textId="345D3F76" w:rsidR="003D4351" w:rsidRDefault="003D4351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Elly McKay-Smith, Hellingly and Upper Dicker  (SSM)</w:t>
      </w:r>
    </w:p>
    <w:p w14:paraId="78586735" w14:textId="2606DF09" w:rsidR="003D4351" w:rsidRDefault="00E027E3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Dave Green, Bognor  (SSM)</w:t>
      </w:r>
    </w:p>
    <w:p w14:paraId="70A7148A" w14:textId="25315425" w:rsidR="00E027E3" w:rsidRDefault="00E027E3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Levison Kandi, Moulsecoomb with Bevendean and Coldean  (SSM)</w:t>
      </w:r>
    </w:p>
    <w:p w14:paraId="7075E8E7" w14:textId="6D8F3C58" w:rsidR="00E027E3" w:rsidRDefault="004C5430" w:rsidP="003D00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Susannah Anson, Clayton with Keymer  (SSM)</w:t>
      </w:r>
    </w:p>
    <w:p w14:paraId="2B0AF401" w14:textId="0E34C6F0" w:rsidR="004C5430" w:rsidRPr="007E0508" w:rsidRDefault="004C5430" w:rsidP="00DB5AF1">
      <w:pPr>
        <w:tabs>
          <w:tab w:val="left" w:pos="709"/>
        </w:tabs>
        <w:rPr>
          <w:iCs/>
          <w:sz w:val="18"/>
          <w:szCs w:val="18"/>
        </w:rPr>
      </w:pPr>
    </w:p>
    <w:p w14:paraId="7C9ED135" w14:textId="15D1CBE5" w:rsidR="004341C3" w:rsidRDefault="004341C3" w:rsidP="00DF443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C87C877" wp14:editId="70224083">
            <wp:extent cx="2889885" cy="18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1B216" w14:textId="77777777" w:rsidR="004341C3" w:rsidRDefault="004341C3" w:rsidP="00DF443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8A0E943" w14:textId="516A50FA" w:rsidR="00473FFC" w:rsidRPr="00812914" w:rsidRDefault="00B05F6A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473FFC"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E9407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3</w:t>
      </w:r>
    </w:p>
    <w:p w14:paraId="009DD4D6" w14:textId="139CAA76" w:rsidR="00846DD6" w:rsidRDefault="00846DD6" w:rsidP="00846DD6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4455F5" w:rsidRPr="004455F5">
        <w:rPr>
          <w:sz w:val="18"/>
          <w:szCs w:val="18"/>
        </w:rPr>
        <w:t>The Church of Bangladesh</w:t>
      </w:r>
    </w:p>
    <w:p w14:paraId="1E35AB76" w14:textId="77777777" w:rsidR="00767980" w:rsidRPr="00251549" w:rsidRDefault="00767980" w:rsidP="00767980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 for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 </w:t>
      </w:r>
      <w:r>
        <w:rPr>
          <w:rFonts w:cstheme="minorHAnsi"/>
          <w:iCs/>
          <w:sz w:val="18"/>
          <w:szCs w:val="18"/>
        </w:rPr>
        <w:t>the Administration Team:  Zoe Smith;  Wendy Harding;  Jonathan Dorman;  Alan Bates and Micaela Mitchell</w:t>
      </w:r>
    </w:p>
    <w:p w14:paraId="096CDFC7" w14:textId="77777777" w:rsidR="00767980" w:rsidRDefault="00767980" w:rsidP="002A21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1526ECF" w14:textId="1FA54642" w:rsidR="00AB12B6" w:rsidRDefault="00600C2D" w:rsidP="009413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We pray for those being Ordained Deacon today</w:t>
      </w:r>
      <w:r w:rsidR="00FA254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727F6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by the Bishop of </w:t>
      </w:r>
      <w:r w:rsidR="00D30C2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Chichester</w:t>
      </w:r>
      <w:r w:rsidR="0081324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FA254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and the parishes in which they will serve:</w:t>
      </w:r>
    </w:p>
    <w:p w14:paraId="68741AC7" w14:textId="49342DF1" w:rsidR="00321F9A" w:rsidRDefault="00321F9A" w:rsidP="009413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1D354BC" w14:textId="76E58ECD" w:rsidR="00321F9A" w:rsidRDefault="0092522A" w:rsidP="009413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92522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Richard Keeble,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Eastbourne, St Saviour and St Peter (Stip)</w:t>
      </w:r>
    </w:p>
    <w:p w14:paraId="5FA4478E" w14:textId="2B22970D" w:rsidR="0092522A" w:rsidRDefault="00870BCD" w:rsidP="009413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Ben Scott, South Lancing and Sompting  (Stip)</w:t>
      </w:r>
    </w:p>
    <w:p w14:paraId="29ABA388" w14:textId="089A8665" w:rsidR="00870BCD" w:rsidRPr="0092522A" w:rsidRDefault="00870BCD" w:rsidP="009413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Chris Webster, Eastbourne, All Saints  (Stip)</w:t>
      </w:r>
    </w:p>
    <w:p w14:paraId="6DA1A8D7" w14:textId="77777777" w:rsidR="007B7146" w:rsidRPr="00600C2D" w:rsidRDefault="007B7146" w:rsidP="002A21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31EAAE1" w14:textId="2E600BAC" w:rsidR="002A21B9" w:rsidRDefault="00C41923" w:rsidP="002A21B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5D6A50" w:rsidRPr="005D6A5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AB12B6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511CF597" w14:textId="4CA821BE" w:rsidR="00846DD6" w:rsidRDefault="00846DD6" w:rsidP="00AB12B6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>We pray for the bishop, clergy and laity of</w:t>
      </w:r>
      <w:r w:rsidR="006C00AB">
        <w:rPr>
          <w:sz w:val="18"/>
        </w:rPr>
        <w:t xml:space="preserve"> </w:t>
      </w:r>
      <w:r w:rsidR="006C00AB" w:rsidRPr="006C00AB">
        <w:rPr>
          <w:sz w:val="18"/>
          <w:szCs w:val="18"/>
        </w:rPr>
        <w:t>The Diocese of Trichy-Tanjore – The (united) Church of South India</w:t>
      </w:r>
    </w:p>
    <w:p w14:paraId="7F7D7876" w14:textId="77777777" w:rsidR="00A25476" w:rsidRDefault="00A25476" w:rsidP="00A25476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FELPHAM:  St Mary:  John Challis, I.   </w:t>
      </w:r>
    </w:p>
    <w:p w14:paraId="0B834F04" w14:textId="77777777" w:rsidR="00A25476" w:rsidRDefault="00A25476" w:rsidP="00A25476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BISHOP TUFNELL CE PRIMARY SCHOOL;  Nick Sharp, HT;  John </w:t>
      </w:r>
    </w:p>
    <w:p w14:paraId="477B0194" w14:textId="77777777" w:rsidR="00A25476" w:rsidRDefault="00A25476" w:rsidP="00A254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Challis, Aided Chair</w:t>
      </w:r>
    </w:p>
    <w:p w14:paraId="79B9FFD1" w14:textId="59DD4FC7" w:rsidR="00D579D1" w:rsidRDefault="00B05F6A" w:rsidP="002A21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3D70A87" w14:textId="784E6621" w:rsidR="00AB12B6" w:rsidRDefault="00AB12B6" w:rsidP="00AB12B6">
      <w:pPr>
        <w:tabs>
          <w:tab w:val="left" w:pos="709"/>
        </w:tabs>
        <w:rPr>
          <w:i/>
          <w:iCs/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A110B1" w:rsidRPr="00A110B1">
        <w:rPr>
          <w:sz w:val="18"/>
          <w:szCs w:val="18"/>
        </w:rPr>
        <w:t>The Diocese of Trinidad &amp; Tobago – The Church in the Province of the West Indies</w:t>
      </w:r>
    </w:p>
    <w:p w14:paraId="17291951" w14:textId="77777777" w:rsidR="00FC69E8" w:rsidRDefault="00FC69E8" w:rsidP="00FC69E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LITTLEHAMPTON:   Mark Williams, I;  Peter Sedlmayr, Ass.C</w:t>
      </w:r>
    </w:p>
    <w:p w14:paraId="302B8CC6" w14:textId="02804995" w:rsidR="00C4192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A21B9" w:rsidRPr="002A21B9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Irenaeus </w:t>
      </w:r>
    </w:p>
    <w:p w14:paraId="0E939C45" w14:textId="7C2352E9" w:rsidR="002A21B9" w:rsidRDefault="002A21B9" w:rsidP="00DF4439">
      <w:pPr>
        <w:tabs>
          <w:tab w:val="left" w:pos="709"/>
        </w:tabs>
        <w:rPr>
          <w:sz w:val="18"/>
          <w:szCs w:val="18"/>
        </w:rPr>
      </w:pPr>
      <w:r w:rsidRPr="002A21B9"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 w:rsidRPr="002A21B9">
        <w:rPr>
          <w:sz w:val="18"/>
          <w:szCs w:val="18"/>
        </w:rPr>
        <w:t xml:space="preserve"> for the bishop, clergy and laity of </w:t>
      </w:r>
      <w:r w:rsidR="00411EFF" w:rsidRPr="00411EFF">
        <w:rPr>
          <w:sz w:val="18"/>
          <w:szCs w:val="18"/>
        </w:rPr>
        <w:t>The Diocese of Truro – The Church of England (Canterbury Province)</w:t>
      </w:r>
    </w:p>
    <w:p w14:paraId="1F38CD10" w14:textId="596AF09C" w:rsidR="0041121A" w:rsidRDefault="0041121A" w:rsidP="0041121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LYMINSTER and WICK: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</w:t>
      </w:r>
      <w:r>
        <w:rPr>
          <w:rFonts w:cs="Arial"/>
          <w:iCs/>
          <w:sz w:val="18"/>
          <w:szCs w:val="18"/>
        </w:rPr>
        <w:t>:  Mark Rodger, Ass.C;  Janet Webb; Eileen Ross, Rdrs</w:t>
      </w:r>
    </w:p>
    <w:p w14:paraId="205ECAEB" w14:textId="77777777" w:rsidR="00C4192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072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PETER and PAUL, Apostles</w:t>
      </w:r>
    </w:p>
    <w:p w14:paraId="3B931633" w14:textId="59704C2B" w:rsidR="00D8466A" w:rsidRDefault="00D8466A" w:rsidP="00DF4439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411EFF" w:rsidRPr="00411EFF">
        <w:rPr>
          <w:sz w:val="18"/>
          <w:szCs w:val="18"/>
        </w:rPr>
        <w:t>The Diocese of Tuam, Killala &amp; Achonry – The Church of Ireland (Armagh Province)</w:t>
      </w:r>
    </w:p>
    <w:p w14:paraId="5880C4B3" w14:textId="77777777" w:rsidR="00721686" w:rsidRDefault="00CF23D8" w:rsidP="0072168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MIDDLETON: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Paul Nash, Asst.C</w:t>
      </w:r>
    </w:p>
    <w:p w14:paraId="14A3886E" w14:textId="65ED37C1" w:rsidR="00150442" w:rsidRPr="00721686" w:rsidRDefault="00150442" w:rsidP="0072168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7171E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CD086FF" w14:textId="3AB4E3FB" w:rsidR="00640838" w:rsidRDefault="00D8466A" w:rsidP="00DF4439">
      <w:pPr>
        <w:tabs>
          <w:tab w:val="left" w:pos="0"/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clergy and laity of </w:t>
      </w:r>
      <w:r w:rsidR="00BE353E" w:rsidRPr="00BE353E">
        <w:rPr>
          <w:sz w:val="18"/>
          <w:szCs w:val="18"/>
        </w:rPr>
        <w:t>The Diocese of Twic East – The Province of the Episcopal Church of South Sudan (Jonglei Province)</w:t>
      </w:r>
    </w:p>
    <w:p w14:paraId="7BA162BA" w14:textId="60507DD8" w:rsidR="00B749CB" w:rsidRPr="002F0F5A" w:rsidRDefault="00B749CB" w:rsidP="00B749C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NORTH BERSTED: Jo King, </w:t>
      </w:r>
      <w:r w:rsidR="00DE3013"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Rosemary Towse, Rdr.</w:t>
      </w:r>
    </w:p>
    <w:p w14:paraId="489AF477" w14:textId="77777777" w:rsidR="00B749CB" w:rsidRDefault="00B749CB" w:rsidP="00DF4439">
      <w:pPr>
        <w:tabs>
          <w:tab w:val="left" w:pos="0"/>
          <w:tab w:val="left" w:pos="284"/>
        </w:tabs>
        <w:rPr>
          <w:sz w:val="18"/>
          <w:szCs w:val="18"/>
        </w:rPr>
      </w:pPr>
    </w:p>
    <w:p w14:paraId="4D2B3C0E" w14:textId="77777777" w:rsidR="005A09C3" w:rsidRDefault="005A09C3" w:rsidP="00DF4439">
      <w:pPr>
        <w:tabs>
          <w:tab w:val="left" w:pos="0"/>
          <w:tab w:val="left" w:pos="284"/>
        </w:tabs>
        <w:rPr>
          <w:i/>
          <w:iCs/>
          <w:sz w:val="18"/>
          <w:szCs w:val="18"/>
        </w:rPr>
      </w:pPr>
    </w:p>
    <w:p w14:paraId="097012CF" w14:textId="2B8E4BE5" w:rsidR="00251549" w:rsidRDefault="00251549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0D02489E" w14:textId="76A9D7EC" w:rsidR="00251549" w:rsidRDefault="00251549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6CCD6215" w14:textId="1E38A875" w:rsidR="004341C3" w:rsidRDefault="004341C3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7EA34879" w14:textId="65554C94" w:rsidR="004341C3" w:rsidRDefault="004341C3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1467B0A5" w14:textId="68F06C7A" w:rsidR="009C49F6" w:rsidRDefault="009C49F6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1637059D" w14:textId="77777777" w:rsidR="007A6FD4" w:rsidRDefault="007A6FD4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25E5AE71" w14:textId="77777777" w:rsidR="007A6FD4" w:rsidRDefault="007A6FD4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6D85C279" w14:textId="5B7F7376" w:rsidR="00535DF0" w:rsidRPr="00535DF0" w:rsidRDefault="006F7BE3" w:rsidP="0007700E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7A6C" w:rsidRPr="00535DF0">
        <w:rPr>
          <w:sz w:val="28"/>
          <w:szCs w:val="28"/>
        </w:rPr>
        <w:t xml:space="preserve">Key to Abbreviations: </w:t>
      </w:r>
    </w:p>
    <w:p w14:paraId="3F8283E2" w14:textId="071B2784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81AA7"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Dean;</w:t>
      </w:r>
      <w:r w:rsidRPr="00535DF0">
        <w:rPr>
          <w:sz w:val="18"/>
          <w:szCs w:val="18"/>
        </w:rPr>
        <w:t xml:space="preserve"> </w:t>
      </w:r>
    </w:p>
    <w:p w14:paraId="0D0A4C8C" w14:textId="0073E535" w:rsid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="00381AA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Ass P  </w:t>
      </w:r>
      <w:r>
        <w:rPr>
          <w:sz w:val="18"/>
          <w:szCs w:val="18"/>
        </w:rPr>
        <w:t>Associate Priest</w:t>
      </w:r>
    </w:p>
    <w:p w14:paraId="5F27495C" w14:textId="77777777" w:rsidR="00176AA3" w:rsidRP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Asst.P  </w:t>
      </w:r>
      <w:r>
        <w:rPr>
          <w:sz w:val="18"/>
          <w:szCs w:val="18"/>
        </w:rPr>
        <w:t>Assistant Priest</w:t>
      </w:r>
    </w:p>
    <w:p w14:paraId="01363899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82A37">
        <w:rPr>
          <w:b/>
          <w:sz w:val="18"/>
          <w:szCs w:val="18"/>
        </w:rPr>
        <w:t>AV</w:t>
      </w:r>
      <w:r w:rsidRPr="00535DF0">
        <w:rPr>
          <w:sz w:val="18"/>
          <w:szCs w:val="18"/>
        </w:rPr>
        <w:t xml:space="preserve"> Associate Vicar;</w:t>
      </w:r>
      <w:r w:rsidR="007C7A6C" w:rsidRPr="00535DF0">
        <w:rPr>
          <w:sz w:val="18"/>
          <w:szCs w:val="18"/>
        </w:rPr>
        <w:t xml:space="preserve"> </w:t>
      </w:r>
    </w:p>
    <w:p w14:paraId="182607D2" w14:textId="77777777" w:rsidR="00176AA3" w:rsidRP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Asst.C</w:t>
      </w:r>
      <w:r>
        <w:rPr>
          <w:sz w:val="18"/>
          <w:szCs w:val="18"/>
        </w:rPr>
        <w:t xml:space="preserve">  Assistant Curate</w:t>
      </w:r>
    </w:p>
    <w:p w14:paraId="0606CCA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C </w:t>
      </w:r>
      <w:r w:rsidR="007C7A6C" w:rsidRPr="00535DF0">
        <w:rPr>
          <w:sz w:val="18"/>
          <w:szCs w:val="18"/>
        </w:rPr>
        <w:t xml:space="preserve">Curate; </w:t>
      </w:r>
    </w:p>
    <w:p w14:paraId="4DE5B49D" w14:textId="793E042B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</w:t>
      </w:r>
      <w:r w:rsidR="00E3129B">
        <w:rPr>
          <w:sz w:val="18"/>
          <w:szCs w:val="18"/>
        </w:rPr>
        <w:t>Aided Chair</w:t>
      </w:r>
      <w:r w:rsidR="007C7A6C" w:rsidRPr="00535DF0">
        <w:rPr>
          <w:sz w:val="18"/>
          <w:szCs w:val="18"/>
        </w:rPr>
        <w:t xml:space="preserve">; </w:t>
      </w:r>
    </w:p>
    <w:p w14:paraId="004EC4FE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Deacon; </w:t>
      </w:r>
    </w:p>
    <w:p w14:paraId="68E7E6E3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23918F8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Chairman; </w:t>
      </w:r>
    </w:p>
    <w:p w14:paraId="223BCF9D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Teacher; </w:t>
      </w:r>
    </w:p>
    <w:p w14:paraId="6B987BE5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r w:rsidR="007C7A6C" w:rsidRPr="00535DF0">
        <w:rPr>
          <w:sz w:val="18"/>
          <w:szCs w:val="18"/>
        </w:rPr>
        <w:t>Incumbent;</w:t>
      </w:r>
      <w:r w:rsidR="007C7A6C" w:rsidRPr="00535DF0">
        <w:rPr>
          <w:b/>
          <w:sz w:val="18"/>
          <w:szCs w:val="18"/>
        </w:rPr>
        <w:t xml:space="preserve"> </w:t>
      </w:r>
    </w:p>
    <w:p w14:paraId="53D5F36E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>Priest in Charge;</w:t>
      </w:r>
    </w:p>
    <w:p w14:paraId="51E8AAE3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Reader; </w:t>
      </w:r>
    </w:p>
    <w:p w14:paraId="65F09DD4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Dean; </w:t>
      </w:r>
    </w:p>
    <w:p w14:paraId="5AE3C646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Rector; </w:t>
      </w:r>
    </w:p>
    <w:p w14:paraId="6F3A59B9" w14:textId="77777777" w:rsidR="00535DF0" w:rsidRPr="0023799F" w:rsidRDefault="00535DF0" w:rsidP="0023799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Vicar;</w:t>
      </w:r>
      <w:r w:rsidR="00A31D80" w:rsidRPr="00A31D8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C90F66F" w14:textId="77777777" w:rsidR="0054210F" w:rsidRDefault="00714C17" w:rsidP="00C24B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  <w:r w:rsidR="00C24BF0" w:rsidRPr="00C24BF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04ACD46" w14:textId="77777777" w:rsidR="0054210F" w:rsidRDefault="0054210F" w:rsidP="00C24B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28B313A2" w14:textId="77777777" w:rsidR="00E2453A" w:rsidRPr="000B526C" w:rsidRDefault="00E2453A" w:rsidP="00E2453A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7904F46E" w14:textId="25944250" w:rsidR="00E2453A" w:rsidRDefault="00E2453A" w:rsidP="002F3FCF">
      <w:pPr>
        <w:contextualSpacing/>
        <w:rPr>
          <w:sz w:val="18"/>
          <w:szCs w:val="18"/>
        </w:rPr>
      </w:pPr>
    </w:p>
    <w:p w14:paraId="43C0C703" w14:textId="559F90A9" w:rsidR="00315D5B" w:rsidRDefault="00315D5B" w:rsidP="002F3FCF">
      <w:pPr>
        <w:contextualSpacing/>
        <w:rPr>
          <w:sz w:val="18"/>
          <w:szCs w:val="18"/>
        </w:rPr>
      </w:pPr>
    </w:p>
    <w:p w14:paraId="657D83AD" w14:textId="1B316D59" w:rsidR="00315D5B" w:rsidRDefault="00315D5B" w:rsidP="002F3FCF">
      <w:pPr>
        <w:contextualSpacing/>
        <w:rPr>
          <w:sz w:val="18"/>
          <w:szCs w:val="18"/>
        </w:rPr>
      </w:pPr>
    </w:p>
    <w:p w14:paraId="523CBF94" w14:textId="7F8E7F35" w:rsidR="00315D5B" w:rsidRDefault="00315D5B" w:rsidP="002F3FCF">
      <w:pPr>
        <w:contextualSpacing/>
        <w:rPr>
          <w:sz w:val="18"/>
          <w:szCs w:val="18"/>
        </w:rPr>
      </w:pPr>
    </w:p>
    <w:p w14:paraId="18B30A6B" w14:textId="27A36F95" w:rsidR="00315D5B" w:rsidRDefault="00315D5B" w:rsidP="002F3FCF">
      <w:pPr>
        <w:contextualSpacing/>
        <w:rPr>
          <w:sz w:val="18"/>
          <w:szCs w:val="18"/>
        </w:rPr>
      </w:pPr>
    </w:p>
    <w:p w14:paraId="43FC7042" w14:textId="77777777" w:rsidR="00315D5B" w:rsidRDefault="00315D5B" w:rsidP="002F3FCF">
      <w:pPr>
        <w:contextualSpacing/>
        <w:rPr>
          <w:sz w:val="18"/>
          <w:szCs w:val="18"/>
        </w:rPr>
      </w:pPr>
    </w:p>
    <w:p w14:paraId="4E222435" w14:textId="77777777" w:rsidR="00B339A3" w:rsidRPr="00B51C84" w:rsidRDefault="00B339A3" w:rsidP="00B339A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2E097A9" w14:textId="148BB513" w:rsidR="006911DD" w:rsidRPr="0002099B" w:rsidRDefault="006911DD" w:rsidP="006911DD">
      <w:pPr>
        <w:rPr>
          <w:bCs/>
          <w:sz w:val="18"/>
          <w:szCs w:val="18"/>
        </w:rPr>
      </w:pPr>
    </w:p>
    <w:p w14:paraId="18717160" w14:textId="40145DAC" w:rsidR="002F7D64" w:rsidRPr="008915B3" w:rsidRDefault="002F7D64" w:rsidP="002F7D6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749205D0" w14:textId="363D1E77" w:rsidR="00CE1F9A" w:rsidRDefault="00CE1F9A" w:rsidP="002F3FCF">
      <w:pPr>
        <w:contextualSpacing/>
        <w:rPr>
          <w:sz w:val="18"/>
          <w:szCs w:val="18"/>
        </w:rPr>
      </w:pPr>
    </w:p>
    <w:p w14:paraId="61C680D6" w14:textId="17498822" w:rsidR="00AE1D47" w:rsidRDefault="00AE1D47" w:rsidP="002F3FCF">
      <w:pPr>
        <w:contextualSpacing/>
        <w:rPr>
          <w:sz w:val="18"/>
          <w:szCs w:val="18"/>
        </w:rPr>
      </w:pPr>
    </w:p>
    <w:p w14:paraId="7AF83386" w14:textId="77777777" w:rsidR="00AE1D47" w:rsidRDefault="00AE1D47" w:rsidP="002F3FCF">
      <w:pPr>
        <w:contextualSpacing/>
        <w:rPr>
          <w:sz w:val="18"/>
          <w:szCs w:val="18"/>
        </w:rPr>
      </w:pPr>
    </w:p>
    <w:sectPr w:rsidR="00AE1D47" w:rsidSect="008731DB">
      <w:headerReference w:type="even" r:id="rId16"/>
      <w:headerReference w:type="default" r:id="rId17"/>
      <w:headerReference w:type="first" r:id="rId18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BEA2" w14:textId="77777777" w:rsidR="000736BD" w:rsidRDefault="000736BD" w:rsidP="007A24DC">
      <w:r>
        <w:separator/>
      </w:r>
    </w:p>
  </w:endnote>
  <w:endnote w:type="continuationSeparator" w:id="0">
    <w:p w14:paraId="3D8155AE" w14:textId="77777777" w:rsidR="000736BD" w:rsidRDefault="000736BD" w:rsidP="007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74A4" w14:textId="77777777" w:rsidR="000736BD" w:rsidRDefault="000736BD" w:rsidP="007A24DC">
      <w:r>
        <w:separator/>
      </w:r>
    </w:p>
  </w:footnote>
  <w:footnote w:type="continuationSeparator" w:id="0">
    <w:p w14:paraId="2114A37B" w14:textId="77777777" w:rsidR="000736BD" w:rsidRDefault="000736BD" w:rsidP="007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356B" w14:textId="77777777" w:rsidR="009814EF" w:rsidRDefault="009814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A898CEA" wp14:editId="49EFB3F7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328B8D" w14:textId="399899AC" w:rsidR="009814EF" w:rsidRDefault="00D03C02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898CEA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Att2bF3QAAAAcBAAAPAAAAZHJzL2Rvd25yZXYueG1sTI/NasMw&#10;EITvhb6D2EBvjfwDcexaDqHQFppT4kKviqXKJtbKSIrjvn23p/Y4O8PMt/VusSObtQ+DQwHpOgGm&#10;sXNqQCPgo3153AILUaKSo0Mt4FsH2DX3d7WslLvhUc+naBiVYKikgD7GqeI8dL22MqzdpJG8L+et&#10;jCS94crLG5XbkWdJsuFWDkgLvZz0c6+7y+lqBZSpObTLUX6+4d6Uvs1eD/N7JsTDatk/AYt6iX9h&#10;+MUndGiI6eyuqAIbBdAjUUCRF8DILfOCDmeKpZsceFPz//zNDwAAAP//AwBQSwECLQAUAAYACAAA&#10;ACEAtoM4kv4AAADhAQAAEwAAAAAAAAAAAAAAAAAAAAAAW0NvbnRlbnRfVHlwZXNdLnhtbFBLAQIt&#10;ABQABgAIAAAAIQA4/SH/1gAAAJQBAAALAAAAAAAAAAAAAAAAAC8BAABfcmVscy8ucmVsc1BLAQIt&#10;ABQABgAIAAAAIQBddTGCWQIAAK0EAAAOAAAAAAAAAAAAAAAAAC4CAABkcnMvZTJvRG9jLnhtbFBL&#10;AQItABQABgAIAAAAIQAtt2bF3QAAAAcBAAAPAAAAAAAAAAAAAAAAALMEAABkcnMvZG93bnJldi54&#10;bWxQSwUGAAAAAAQABADzAAAAvQUAAAAA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328B8D" w14:textId="399899AC" w:rsidR="009814EF" w:rsidRDefault="00D03C02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1CD2" w14:textId="77777777" w:rsidR="009814EF" w:rsidRDefault="009814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D7E519" wp14:editId="747CA5C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50A57A" w14:textId="3BCEEC86" w:rsidR="009814EF" w:rsidRDefault="00D03C0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D7E519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Je3&#10;R1vcAAAABAEAAA8AAABkcnMvZG93bnJldi54bWxMj7FOw0AQRHsk/uG0SDQoOROiBIzPUQRCKEUK&#10;TBq6jW9jG3x7xneJzd+z0EAz0mhWM2+z1ehadaI+NJ4NXE8TUMSltw1XBnavT5NbUCEiW2w9k4Ev&#10;CrDKz88yTK0f+IVORayUlHBI0UAdY5dqHcqaHIap74glO/jeYRTbV9r2OEi5a/UsSRbaYcOyUGNH&#10;DzWVH8XRGVi7z8IO88222T2W4e3q/fmwKdiYy4txfQ8q0hj/juEHX9AhF6a9P7INqjUgj8Rflezu&#10;Zil2b2A+W4DOM/0fPv8GAAD//wMAUEsBAi0AFAAGAAgAAAAhALaDOJL+AAAA4QEAABMAAAAAAAAA&#10;AAAAAAAAAAAAAFtDb250ZW50X1R5cGVzXS54bWxQSwECLQAUAAYACAAAACEAOP0h/9YAAACUAQAA&#10;CwAAAAAAAAAAAAAAAAAvAQAAX3JlbHMvLnJlbHNQSwECLQAUAAYACAAAACEAHm08lHwCAAB0BQAA&#10;DgAAAAAAAAAAAAAAAAAuAgAAZHJzL2Uyb0RvYy54bWxQSwECLQAUAAYACAAAACEAl7dHW9wAAAAE&#10;AQAADwAAAAAAAAAAAAAAAADWBAAAZHJzL2Rvd25yZXYueG1sUEsFBgAAAAAEAAQA8wAAAN8FAAAA&#10;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50A57A" w14:textId="3BCEEC86" w:rsidR="009814EF" w:rsidRDefault="00D03C0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E2B1" w14:textId="77777777" w:rsidR="009814EF" w:rsidRDefault="009814EF">
    <w:pPr>
      <w:pStyle w:val="Header"/>
    </w:pPr>
    <w:bookmarkStart w:id="2" w:name="_Hlk34990148"/>
    <w:bookmarkStart w:id="3" w:name="_Hlk34990149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6CF1B2BD" wp14:editId="0F62F3E0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1Char"/>
                            </w:rPr>
                          </w:sdtEndPr>
                          <w:sdtContent>
                            <w:p w14:paraId="5F99D432" w14:textId="634A515E" w:rsidR="009814EF" w:rsidRPr="00147810" w:rsidRDefault="009814EF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April</w:t>
                              </w: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June 202</w:t>
                              </w:r>
                              <w:r w:rsidR="00D03C02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1B2BD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GTYQIAALQEAAAOAAAAZHJzL2Uyb0RvYy54bWysVE1v2zAMvQ/YfxB0X50ESdMEdYq0QYcB&#10;RRugHXpWZDkWIIkapcTufv0o2W26bqdhOSikSPHj8dGXV5017KgwaHAlH5+NOFNOQqXdvuTfn26/&#10;XHAWonCVMOBUyV9U4Ferz58uW79UE2jAVAoZBXFh2fqSNzH6ZVEE2Sgrwhl45chYA1oRScV9UaFo&#10;Kbo1xWQ0Oi9awMojSBUC3W56I1/l+HWtZHyo66AiMyWn2mI+MZ+7dBarS7Hco/CNlkMZ4h+qsEI7&#10;SvoWaiOiYAfUf4SyWiIEqOOZBFtAXWupcg/UzXj0oZvHRniVeyFwgn+DKfy/sPL++Oi3SDC0PiwD&#10;iamLrkab/qk+1mWwXt7AUl1kki7P5+PFbE6YSrJNF/OLaUazOL32GOJXBZYloeRIw8gYieNdiJSR&#10;XF9dUrIARle32pis4H53Y5AdBQ1udr243szSrOjJb27GsZZoN5mPUiGCCFQbEUm0vip5cHvOhNkT&#10;M2XEnNtBypCnnnJvRGj6HDlsTwerI3HSaFvyi1H6DZmNS5WpzKqhgxNoSYrdrmOaEk/Si3Szg+pl&#10;iwyhJ17w8lZT2jsR4lYgMY3Kpu2JD3TUBqgXGCTOGsCff7tP/kQAsnLWEnOpzx8HgYoz880RNRbj&#10;KY2CxaxMZ/MJKfjesntvcQd7A4TxmPbUyywm/2hexRrBPtOSrVNWMgknKXeP6KDcxH6jaE2lWq+z&#10;G9Hbi3jnHr1MwRNyCfCn7lmgHxgRiUv38MpysfxAjN43vXSwPkSodWbNCVfiQ1JoNTIzhjVOu/de&#10;z16nj83qFwAAAP//AwBQSwMEFAAGAAgAAAAhAL4v+ZTeAAAACAEAAA8AAABkcnMvZG93bnJldi54&#10;bWxMj81OwzAQhO9IvIO1lbhROy39IY1TIRCcUCVKDxzdeJtEjdeR7bbp27M9wWl3NaPZb4r14Dpx&#10;xhBbTxqysQKBVHnbUq1h9/3+uAQRkyFrOk+o4YoR1uX9XWFy6y/0hedtqgWHUMyNhialPpcyVg06&#10;E8e+R2Lt4IMzic9QSxvMhcNdJydKzaUzLfGHxvT42mB13J6chkVSb1c1/dl8fmSzcBiyY5r7ndYP&#10;o+FlBSLhkP7McMNndCiZae9PZKPoNHCRpGH6zPOmqtlyAmLPW7Z4AlkW8n+B8hcAAP//AwBQSwEC&#10;LQAUAAYACAAAACEAtoM4kv4AAADhAQAAEwAAAAAAAAAAAAAAAAAAAAAAW0NvbnRlbnRfVHlwZXNd&#10;LnhtbFBLAQItABQABgAIAAAAIQA4/SH/1gAAAJQBAAALAAAAAAAAAAAAAAAAAC8BAABfcmVscy8u&#10;cmVsc1BLAQItABQABgAIAAAAIQBnx1GTYQIAALQEAAAOAAAAAAAAAAAAAAAAAC4CAABkcnMvZTJv&#10;RG9jLnhtbFBLAQItABQABgAIAAAAIQC+L/mU3gAAAAgBAAAPAAAAAAAAAAAAAAAAALsEAABkcnMv&#10;ZG93bnJldi54bWxQSwUGAAAAAAQABADzAAAAxgUAAAAA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1Char"/>
                      </w:rPr>
                    </w:sdtEndPr>
                    <w:sdtContent>
                      <w:p w14:paraId="5F99D432" w14:textId="634A515E" w:rsidR="009814EF" w:rsidRPr="00147810" w:rsidRDefault="009814EF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April</w:t>
                        </w: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 –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June 202</w:t>
                        </w:r>
                        <w:r w:rsidR="00D03C02">
                          <w:rPr>
                            <w:rStyle w:val="Style1Char"/>
                            <w:sz w:val="24"/>
                            <w:szCs w:val="2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6A5"/>
    <w:multiLevelType w:val="hybridMultilevel"/>
    <w:tmpl w:val="A1407C00"/>
    <w:lvl w:ilvl="0" w:tplc="C630DC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76132">
    <w:abstractNumId w:val="2"/>
  </w:num>
  <w:num w:numId="2" w16cid:durableId="143275841">
    <w:abstractNumId w:val="1"/>
  </w:num>
  <w:num w:numId="3" w16cid:durableId="56664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2533"/>
    <w:rsid w:val="00003BE2"/>
    <w:rsid w:val="00004343"/>
    <w:rsid w:val="00004892"/>
    <w:rsid w:val="00004B18"/>
    <w:rsid w:val="000051D5"/>
    <w:rsid w:val="00005CD3"/>
    <w:rsid w:val="000071FC"/>
    <w:rsid w:val="00010FF8"/>
    <w:rsid w:val="00011311"/>
    <w:rsid w:val="0001162C"/>
    <w:rsid w:val="000124E8"/>
    <w:rsid w:val="000128C3"/>
    <w:rsid w:val="00015F06"/>
    <w:rsid w:val="000179C5"/>
    <w:rsid w:val="0002099B"/>
    <w:rsid w:val="000218B9"/>
    <w:rsid w:val="00022ED1"/>
    <w:rsid w:val="00023CCE"/>
    <w:rsid w:val="00023F8B"/>
    <w:rsid w:val="000261E3"/>
    <w:rsid w:val="00026A2A"/>
    <w:rsid w:val="00026BE0"/>
    <w:rsid w:val="000274FB"/>
    <w:rsid w:val="000309D7"/>
    <w:rsid w:val="00031D6D"/>
    <w:rsid w:val="0003248C"/>
    <w:rsid w:val="00035BC3"/>
    <w:rsid w:val="00036C92"/>
    <w:rsid w:val="00041C23"/>
    <w:rsid w:val="00041CE2"/>
    <w:rsid w:val="000501A3"/>
    <w:rsid w:val="0005279B"/>
    <w:rsid w:val="00053284"/>
    <w:rsid w:val="00054FC8"/>
    <w:rsid w:val="00057D8F"/>
    <w:rsid w:val="00062062"/>
    <w:rsid w:val="0006431E"/>
    <w:rsid w:val="00071908"/>
    <w:rsid w:val="000736BD"/>
    <w:rsid w:val="00073E4F"/>
    <w:rsid w:val="00074C03"/>
    <w:rsid w:val="000750F8"/>
    <w:rsid w:val="0007700E"/>
    <w:rsid w:val="000775B8"/>
    <w:rsid w:val="0007795B"/>
    <w:rsid w:val="000823B6"/>
    <w:rsid w:val="000832A2"/>
    <w:rsid w:val="000858ED"/>
    <w:rsid w:val="00091499"/>
    <w:rsid w:val="000935A0"/>
    <w:rsid w:val="0009777D"/>
    <w:rsid w:val="000978EC"/>
    <w:rsid w:val="000A007B"/>
    <w:rsid w:val="000A1E04"/>
    <w:rsid w:val="000A2900"/>
    <w:rsid w:val="000A32C8"/>
    <w:rsid w:val="000A3AC5"/>
    <w:rsid w:val="000A43ED"/>
    <w:rsid w:val="000B04C1"/>
    <w:rsid w:val="000B25CE"/>
    <w:rsid w:val="000B5225"/>
    <w:rsid w:val="000B526C"/>
    <w:rsid w:val="000B639E"/>
    <w:rsid w:val="000B7C30"/>
    <w:rsid w:val="000C1F4B"/>
    <w:rsid w:val="000C3508"/>
    <w:rsid w:val="000C684B"/>
    <w:rsid w:val="000C7290"/>
    <w:rsid w:val="000C7656"/>
    <w:rsid w:val="000C7E1A"/>
    <w:rsid w:val="000D3CBA"/>
    <w:rsid w:val="000D74D3"/>
    <w:rsid w:val="000E0007"/>
    <w:rsid w:val="000E1EE4"/>
    <w:rsid w:val="000E3154"/>
    <w:rsid w:val="000E4706"/>
    <w:rsid w:val="000E57D0"/>
    <w:rsid w:val="000E6B3E"/>
    <w:rsid w:val="000E74B7"/>
    <w:rsid w:val="000E772D"/>
    <w:rsid w:val="000F474A"/>
    <w:rsid w:val="000F6206"/>
    <w:rsid w:val="000F6432"/>
    <w:rsid w:val="000F70EC"/>
    <w:rsid w:val="0010229D"/>
    <w:rsid w:val="00104823"/>
    <w:rsid w:val="00105E72"/>
    <w:rsid w:val="00110D9F"/>
    <w:rsid w:val="00112E6D"/>
    <w:rsid w:val="00113DA4"/>
    <w:rsid w:val="001306FA"/>
    <w:rsid w:val="00131535"/>
    <w:rsid w:val="00134288"/>
    <w:rsid w:val="001361A3"/>
    <w:rsid w:val="00137835"/>
    <w:rsid w:val="00137B6E"/>
    <w:rsid w:val="00141C97"/>
    <w:rsid w:val="00142402"/>
    <w:rsid w:val="00144B7B"/>
    <w:rsid w:val="00146D97"/>
    <w:rsid w:val="001472AE"/>
    <w:rsid w:val="001477A3"/>
    <w:rsid w:val="00147810"/>
    <w:rsid w:val="00150442"/>
    <w:rsid w:val="00153294"/>
    <w:rsid w:val="0016052B"/>
    <w:rsid w:val="0016213D"/>
    <w:rsid w:val="0016337B"/>
    <w:rsid w:val="00163B6A"/>
    <w:rsid w:val="001646CD"/>
    <w:rsid w:val="001656D3"/>
    <w:rsid w:val="00165E3D"/>
    <w:rsid w:val="00173553"/>
    <w:rsid w:val="00176AA3"/>
    <w:rsid w:val="00181F2C"/>
    <w:rsid w:val="00184162"/>
    <w:rsid w:val="00184A1A"/>
    <w:rsid w:val="00185583"/>
    <w:rsid w:val="00197888"/>
    <w:rsid w:val="00197D44"/>
    <w:rsid w:val="001A0C14"/>
    <w:rsid w:val="001A1ACE"/>
    <w:rsid w:val="001A4381"/>
    <w:rsid w:val="001A56C1"/>
    <w:rsid w:val="001A77C7"/>
    <w:rsid w:val="001B1856"/>
    <w:rsid w:val="001B2295"/>
    <w:rsid w:val="001B39B6"/>
    <w:rsid w:val="001B53AA"/>
    <w:rsid w:val="001B61C3"/>
    <w:rsid w:val="001B75E2"/>
    <w:rsid w:val="001C13E3"/>
    <w:rsid w:val="001C6936"/>
    <w:rsid w:val="001D21BD"/>
    <w:rsid w:val="001D6501"/>
    <w:rsid w:val="001D70C8"/>
    <w:rsid w:val="001D7631"/>
    <w:rsid w:val="001E0003"/>
    <w:rsid w:val="001E3B8B"/>
    <w:rsid w:val="001E730C"/>
    <w:rsid w:val="001F305F"/>
    <w:rsid w:val="001F30C7"/>
    <w:rsid w:val="001F453C"/>
    <w:rsid w:val="001F46A6"/>
    <w:rsid w:val="001F66D5"/>
    <w:rsid w:val="002008B9"/>
    <w:rsid w:val="00202178"/>
    <w:rsid w:val="002028C8"/>
    <w:rsid w:val="00203195"/>
    <w:rsid w:val="00203329"/>
    <w:rsid w:val="00205AF0"/>
    <w:rsid w:val="00211DAE"/>
    <w:rsid w:val="00211FE9"/>
    <w:rsid w:val="00216FF4"/>
    <w:rsid w:val="00217073"/>
    <w:rsid w:val="0021770D"/>
    <w:rsid w:val="00217B76"/>
    <w:rsid w:val="00217FB0"/>
    <w:rsid w:val="0022202A"/>
    <w:rsid w:val="002230DC"/>
    <w:rsid w:val="00223E51"/>
    <w:rsid w:val="002254B9"/>
    <w:rsid w:val="00234A64"/>
    <w:rsid w:val="00235067"/>
    <w:rsid w:val="0023513D"/>
    <w:rsid w:val="0023799F"/>
    <w:rsid w:val="0024520F"/>
    <w:rsid w:val="0025095B"/>
    <w:rsid w:val="00251480"/>
    <w:rsid w:val="00251549"/>
    <w:rsid w:val="00251C87"/>
    <w:rsid w:val="00254091"/>
    <w:rsid w:val="00254E54"/>
    <w:rsid w:val="00257F6F"/>
    <w:rsid w:val="0026094F"/>
    <w:rsid w:val="00265847"/>
    <w:rsid w:val="0026736E"/>
    <w:rsid w:val="00271CD4"/>
    <w:rsid w:val="00273054"/>
    <w:rsid w:val="00275288"/>
    <w:rsid w:val="00275747"/>
    <w:rsid w:val="002758EF"/>
    <w:rsid w:val="00280210"/>
    <w:rsid w:val="00282E5B"/>
    <w:rsid w:val="002860D4"/>
    <w:rsid w:val="00287BF9"/>
    <w:rsid w:val="00294F0D"/>
    <w:rsid w:val="00296075"/>
    <w:rsid w:val="00297EA8"/>
    <w:rsid w:val="002A21B9"/>
    <w:rsid w:val="002A2EF4"/>
    <w:rsid w:val="002A3B6E"/>
    <w:rsid w:val="002A4C8E"/>
    <w:rsid w:val="002A5607"/>
    <w:rsid w:val="002A5CBF"/>
    <w:rsid w:val="002A5DF2"/>
    <w:rsid w:val="002A718C"/>
    <w:rsid w:val="002A71DD"/>
    <w:rsid w:val="002B0BE4"/>
    <w:rsid w:val="002B2C4B"/>
    <w:rsid w:val="002B32CB"/>
    <w:rsid w:val="002B5DFD"/>
    <w:rsid w:val="002B6377"/>
    <w:rsid w:val="002C0E60"/>
    <w:rsid w:val="002C3570"/>
    <w:rsid w:val="002C37C7"/>
    <w:rsid w:val="002C5159"/>
    <w:rsid w:val="002C69F0"/>
    <w:rsid w:val="002C764E"/>
    <w:rsid w:val="002D00D8"/>
    <w:rsid w:val="002D4784"/>
    <w:rsid w:val="002D4850"/>
    <w:rsid w:val="002D5E79"/>
    <w:rsid w:val="002D797F"/>
    <w:rsid w:val="002E24F9"/>
    <w:rsid w:val="002E2E27"/>
    <w:rsid w:val="002E41E2"/>
    <w:rsid w:val="002E74C8"/>
    <w:rsid w:val="002F01D4"/>
    <w:rsid w:val="002F0646"/>
    <w:rsid w:val="002F0F81"/>
    <w:rsid w:val="002F3FCF"/>
    <w:rsid w:val="002F56BC"/>
    <w:rsid w:val="002F7A28"/>
    <w:rsid w:val="002F7D64"/>
    <w:rsid w:val="003015D1"/>
    <w:rsid w:val="00301D1A"/>
    <w:rsid w:val="0030621F"/>
    <w:rsid w:val="003114BB"/>
    <w:rsid w:val="003117AB"/>
    <w:rsid w:val="00313B67"/>
    <w:rsid w:val="003152AE"/>
    <w:rsid w:val="00315D5B"/>
    <w:rsid w:val="00321F9A"/>
    <w:rsid w:val="0032205F"/>
    <w:rsid w:val="00323E88"/>
    <w:rsid w:val="00324496"/>
    <w:rsid w:val="0032563C"/>
    <w:rsid w:val="0032738A"/>
    <w:rsid w:val="00332A03"/>
    <w:rsid w:val="00334018"/>
    <w:rsid w:val="003340D2"/>
    <w:rsid w:val="00335EBA"/>
    <w:rsid w:val="0033631B"/>
    <w:rsid w:val="00336583"/>
    <w:rsid w:val="00336940"/>
    <w:rsid w:val="00337AAE"/>
    <w:rsid w:val="00340EC7"/>
    <w:rsid w:val="003416FE"/>
    <w:rsid w:val="003439EE"/>
    <w:rsid w:val="00344C8C"/>
    <w:rsid w:val="0034738E"/>
    <w:rsid w:val="0035227C"/>
    <w:rsid w:val="00352B43"/>
    <w:rsid w:val="00354C26"/>
    <w:rsid w:val="00355D64"/>
    <w:rsid w:val="00356007"/>
    <w:rsid w:val="003563A6"/>
    <w:rsid w:val="003617A4"/>
    <w:rsid w:val="00365736"/>
    <w:rsid w:val="00367A65"/>
    <w:rsid w:val="0037305B"/>
    <w:rsid w:val="003734F5"/>
    <w:rsid w:val="003738A8"/>
    <w:rsid w:val="00374D8D"/>
    <w:rsid w:val="003815F2"/>
    <w:rsid w:val="00381AA7"/>
    <w:rsid w:val="00384599"/>
    <w:rsid w:val="0038558F"/>
    <w:rsid w:val="00385D22"/>
    <w:rsid w:val="00385E6E"/>
    <w:rsid w:val="003878AF"/>
    <w:rsid w:val="0039121A"/>
    <w:rsid w:val="00392045"/>
    <w:rsid w:val="003925FF"/>
    <w:rsid w:val="00393112"/>
    <w:rsid w:val="00393219"/>
    <w:rsid w:val="0039401C"/>
    <w:rsid w:val="003944DB"/>
    <w:rsid w:val="003953C4"/>
    <w:rsid w:val="003956CF"/>
    <w:rsid w:val="00395E51"/>
    <w:rsid w:val="00397041"/>
    <w:rsid w:val="003A4D72"/>
    <w:rsid w:val="003A6EE0"/>
    <w:rsid w:val="003B0DBB"/>
    <w:rsid w:val="003B1DCB"/>
    <w:rsid w:val="003B200E"/>
    <w:rsid w:val="003B2495"/>
    <w:rsid w:val="003B3832"/>
    <w:rsid w:val="003B4933"/>
    <w:rsid w:val="003C0386"/>
    <w:rsid w:val="003C060C"/>
    <w:rsid w:val="003C20C9"/>
    <w:rsid w:val="003C30B6"/>
    <w:rsid w:val="003C3B38"/>
    <w:rsid w:val="003C3F63"/>
    <w:rsid w:val="003C7BA3"/>
    <w:rsid w:val="003D0054"/>
    <w:rsid w:val="003D0D66"/>
    <w:rsid w:val="003D1E55"/>
    <w:rsid w:val="003D2FE1"/>
    <w:rsid w:val="003D4351"/>
    <w:rsid w:val="003D6D13"/>
    <w:rsid w:val="003D730D"/>
    <w:rsid w:val="003E558F"/>
    <w:rsid w:val="003E725E"/>
    <w:rsid w:val="003F56B9"/>
    <w:rsid w:val="003F5E8D"/>
    <w:rsid w:val="003F5EA9"/>
    <w:rsid w:val="004002AB"/>
    <w:rsid w:val="0040078F"/>
    <w:rsid w:val="00401943"/>
    <w:rsid w:val="0040321D"/>
    <w:rsid w:val="00403441"/>
    <w:rsid w:val="004041DB"/>
    <w:rsid w:val="00407E06"/>
    <w:rsid w:val="0041121A"/>
    <w:rsid w:val="00411EFF"/>
    <w:rsid w:val="00414BC0"/>
    <w:rsid w:val="0041672F"/>
    <w:rsid w:val="00421529"/>
    <w:rsid w:val="00423F4D"/>
    <w:rsid w:val="00426028"/>
    <w:rsid w:val="004303FC"/>
    <w:rsid w:val="00432F98"/>
    <w:rsid w:val="004341C3"/>
    <w:rsid w:val="004455F5"/>
    <w:rsid w:val="004465F4"/>
    <w:rsid w:val="00447B5C"/>
    <w:rsid w:val="0045106B"/>
    <w:rsid w:val="00452C99"/>
    <w:rsid w:val="00457084"/>
    <w:rsid w:val="00462204"/>
    <w:rsid w:val="00466693"/>
    <w:rsid w:val="0046778B"/>
    <w:rsid w:val="00473FFC"/>
    <w:rsid w:val="00474667"/>
    <w:rsid w:val="0047761E"/>
    <w:rsid w:val="004855C2"/>
    <w:rsid w:val="00487DAD"/>
    <w:rsid w:val="0049038E"/>
    <w:rsid w:val="0049085E"/>
    <w:rsid w:val="00490D55"/>
    <w:rsid w:val="00490F84"/>
    <w:rsid w:val="00492ECB"/>
    <w:rsid w:val="00494578"/>
    <w:rsid w:val="00494E54"/>
    <w:rsid w:val="004A3032"/>
    <w:rsid w:val="004A4068"/>
    <w:rsid w:val="004A6012"/>
    <w:rsid w:val="004B00D4"/>
    <w:rsid w:val="004B16C4"/>
    <w:rsid w:val="004B1ADD"/>
    <w:rsid w:val="004B35DE"/>
    <w:rsid w:val="004B40D1"/>
    <w:rsid w:val="004B44A5"/>
    <w:rsid w:val="004B6A02"/>
    <w:rsid w:val="004C0F35"/>
    <w:rsid w:val="004C5430"/>
    <w:rsid w:val="004C5862"/>
    <w:rsid w:val="004C5FD6"/>
    <w:rsid w:val="004C6595"/>
    <w:rsid w:val="004D20A1"/>
    <w:rsid w:val="004D5997"/>
    <w:rsid w:val="004E1297"/>
    <w:rsid w:val="004E41EC"/>
    <w:rsid w:val="004E41F5"/>
    <w:rsid w:val="004E4CE5"/>
    <w:rsid w:val="004E5E0E"/>
    <w:rsid w:val="004E6D87"/>
    <w:rsid w:val="004E7890"/>
    <w:rsid w:val="004F2C3B"/>
    <w:rsid w:val="004F5EF4"/>
    <w:rsid w:val="0050078D"/>
    <w:rsid w:val="005040D5"/>
    <w:rsid w:val="005052E3"/>
    <w:rsid w:val="00505819"/>
    <w:rsid w:val="00510AD1"/>
    <w:rsid w:val="00514116"/>
    <w:rsid w:val="005145DF"/>
    <w:rsid w:val="00516E73"/>
    <w:rsid w:val="00521235"/>
    <w:rsid w:val="00524888"/>
    <w:rsid w:val="00524A59"/>
    <w:rsid w:val="0052549E"/>
    <w:rsid w:val="005307CB"/>
    <w:rsid w:val="005309B1"/>
    <w:rsid w:val="00532715"/>
    <w:rsid w:val="00533914"/>
    <w:rsid w:val="00533A76"/>
    <w:rsid w:val="005353AF"/>
    <w:rsid w:val="00535DF0"/>
    <w:rsid w:val="00537EBC"/>
    <w:rsid w:val="00540ADD"/>
    <w:rsid w:val="0054210F"/>
    <w:rsid w:val="00543810"/>
    <w:rsid w:val="00544EA7"/>
    <w:rsid w:val="00544F3E"/>
    <w:rsid w:val="005519A7"/>
    <w:rsid w:val="00551C8B"/>
    <w:rsid w:val="00551FAA"/>
    <w:rsid w:val="005549E3"/>
    <w:rsid w:val="005558C7"/>
    <w:rsid w:val="00555B68"/>
    <w:rsid w:val="0055665F"/>
    <w:rsid w:val="0056328B"/>
    <w:rsid w:val="00564E0A"/>
    <w:rsid w:val="00571DA2"/>
    <w:rsid w:val="00572682"/>
    <w:rsid w:val="00576195"/>
    <w:rsid w:val="0057748E"/>
    <w:rsid w:val="00584608"/>
    <w:rsid w:val="00584BC5"/>
    <w:rsid w:val="005878C3"/>
    <w:rsid w:val="005901D8"/>
    <w:rsid w:val="00591132"/>
    <w:rsid w:val="00591ADA"/>
    <w:rsid w:val="005920AE"/>
    <w:rsid w:val="00592D0C"/>
    <w:rsid w:val="0059464C"/>
    <w:rsid w:val="0059714E"/>
    <w:rsid w:val="005A09C3"/>
    <w:rsid w:val="005A1764"/>
    <w:rsid w:val="005A1FC0"/>
    <w:rsid w:val="005A31BB"/>
    <w:rsid w:val="005A3725"/>
    <w:rsid w:val="005A4919"/>
    <w:rsid w:val="005A740C"/>
    <w:rsid w:val="005B2399"/>
    <w:rsid w:val="005B50F1"/>
    <w:rsid w:val="005B71D1"/>
    <w:rsid w:val="005B7EB0"/>
    <w:rsid w:val="005C3DE5"/>
    <w:rsid w:val="005D0196"/>
    <w:rsid w:val="005D044A"/>
    <w:rsid w:val="005D0E0B"/>
    <w:rsid w:val="005D4E9C"/>
    <w:rsid w:val="005D6672"/>
    <w:rsid w:val="005D6A50"/>
    <w:rsid w:val="005D734A"/>
    <w:rsid w:val="005D7454"/>
    <w:rsid w:val="005E1090"/>
    <w:rsid w:val="005E1714"/>
    <w:rsid w:val="005E3E3F"/>
    <w:rsid w:val="005E494D"/>
    <w:rsid w:val="005E6FDC"/>
    <w:rsid w:val="005F5B7D"/>
    <w:rsid w:val="00600C2D"/>
    <w:rsid w:val="00607682"/>
    <w:rsid w:val="00612275"/>
    <w:rsid w:val="006144C7"/>
    <w:rsid w:val="00614EBC"/>
    <w:rsid w:val="00621431"/>
    <w:rsid w:val="00625005"/>
    <w:rsid w:val="0062588B"/>
    <w:rsid w:val="00633FC2"/>
    <w:rsid w:val="00634C9F"/>
    <w:rsid w:val="006402DC"/>
    <w:rsid w:val="00640838"/>
    <w:rsid w:val="006408AB"/>
    <w:rsid w:val="00642886"/>
    <w:rsid w:val="00647819"/>
    <w:rsid w:val="006508F4"/>
    <w:rsid w:val="00651255"/>
    <w:rsid w:val="00652A3C"/>
    <w:rsid w:val="00653034"/>
    <w:rsid w:val="0065365F"/>
    <w:rsid w:val="00654D36"/>
    <w:rsid w:val="0066439A"/>
    <w:rsid w:val="00670C96"/>
    <w:rsid w:val="00670CC8"/>
    <w:rsid w:val="006711E6"/>
    <w:rsid w:val="00675E81"/>
    <w:rsid w:val="006911DD"/>
    <w:rsid w:val="00693106"/>
    <w:rsid w:val="00696598"/>
    <w:rsid w:val="00697905"/>
    <w:rsid w:val="00697EA0"/>
    <w:rsid w:val="006A1F8C"/>
    <w:rsid w:val="006A2216"/>
    <w:rsid w:val="006A270B"/>
    <w:rsid w:val="006A2C3C"/>
    <w:rsid w:val="006A5BEC"/>
    <w:rsid w:val="006A6657"/>
    <w:rsid w:val="006B3FFB"/>
    <w:rsid w:val="006B47DB"/>
    <w:rsid w:val="006B7F61"/>
    <w:rsid w:val="006C00AB"/>
    <w:rsid w:val="006C34BE"/>
    <w:rsid w:val="006C49E2"/>
    <w:rsid w:val="006D05ED"/>
    <w:rsid w:val="006D3EB0"/>
    <w:rsid w:val="006D4900"/>
    <w:rsid w:val="006D7890"/>
    <w:rsid w:val="006E4243"/>
    <w:rsid w:val="006E7220"/>
    <w:rsid w:val="006F05BD"/>
    <w:rsid w:val="006F073A"/>
    <w:rsid w:val="006F37BF"/>
    <w:rsid w:val="006F5A38"/>
    <w:rsid w:val="006F7BE3"/>
    <w:rsid w:val="006F7D87"/>
    <w:rsid w:val="0070239A"/>
    <w:rsid w:val="007027B6"/>
    <w:rsid w:val="0070345E"/>
    <w:rsid w:val="0070499A"/>
    <w:rsid w:val="00705019"/>
    <w:rsid w:val="00705325"/>
    <w:rsid w:val="007067F4"/>
    <w:rsid w:val="007071B0"/>
    <w:rsid w:val="00707720"/>
    <w:rsid w:val="007128F9"/>
    <w:rsid w:val="00714A00"/>
    <w:rsid w:val="00714C17"/>
    <w:rsid w:val="00715807"/>
    <w:rsid w:val="007171E4"/>
    <w:rsid w:val="007207DF"/>
    <w:rsid w:val="007214A6"/>
    <w:rsid w:val="00721686"/>
    <w:rsid w:val="00723BDA"/>
    <w:rsid w:val="0072620F"/>
    <w:rsid w:val="0072778E"/>
    <w:rsid w:val="00727AFA"/>
    <w:rsid w:val="00727F63"/>
    <w:rsid w:val="00734F40"/>
    <w:rsid w:val="007353EC"/>
    <w:rsid w:val="00736054"/>
    <w:rsid w:val="00736C17"/>
    <w:rsid w:val="00740949"/>
    <w:rsid w:val="007440AE"/>
    <w:rsid w:val="007445DB"/>
    <w:rsid w:val="00747083"/>
    <w:rsid w:val="00752475"/>
    <w:rsid w:val="007526DE"/>
    <w:rsid w:val="00752A7B"/>
    <w:rsid w:val="00753A6D"/>
    <w:rsid w:val="00754585"/>
    <w:rsid w:val="00760CB8"/>
    <w:rsid w:val="007629E0"/>
    <w:rsid w:val="00765B47"/>
    <w:rsid w:val="00766381"/>
    <w:rsid w:val="00766ED3"/>
    <w:rsid w:val="00767980"/>
    <w:rsid w:val="007714BA"/>
    <w:rsid w:val="0077271F"/>
    <w:rsid w:val="00773D46"/>
    <w:rsid w:val="007814BE"/>
    <w:rsid w:val="00781BE7"/>
    <w:rsid w:val="007844D2"/>
    <w:rsid w:val="00790C94"/>
    <w:rsid w:val="00790E5B"/>
    <w:rsid w:val="0079117D"/>
    <w:rsid w:val="00793F24"/>
    <w:rsid w:val="0079423C"/>
    <w:rsid w:val="0079692D"/>
    <w:rsid w:val="007A0111"/>
    <w:rsid w:val="007A06A0"/>
    <w:rsid w:val="007A24DC"/>
    <w:rsid w:val="007A2B65"/>
    <w:rsid w:val="007A4D8F"/>
    <w:rsid w:val="007A4FA9"/>
    <w:rsid w:val="007A6FD4"/>
    <w:rsid w:val="007A7015"/>
    <w:rsid w:val="007A7681"/>
    <w:rsid w:val="007B4541"/>
    <w:rsid w:val="007B47F5"/>
    <w:rsid w:val="007B7146"/>
    <w:rsid w:val="007C5D51"/>
    <w:rsid w:val="007C770F"/>
    <w:rsid w:val="007C7A6C"/>
    <w:rsid w:val="007D5D7B"/>
    <w:rsid w:val="007D6024"/>
    <w:rsid w:val="007E0508"/>
    <w:rsid w:val="007E16D1"/>
    <w:rsid w:val="007E2CC6"/>
    <w:rsid w:val="007E3FA4"/>
    <w:rsid w:val="007E43D9"/>
    <w:rsid w:val="007E61B0"/>
    <w:rsid w:val="007E7BB1"/>
    <w:rsid w:val="007F0920"/>
    <w:rsid w:val="007F39D8"/>
    <w:rsid w:val="007F54CD"/>
    <w:rsid w:val="007F725E"/>
    <w:rsid w:val="0080218C"/>
    <w:rsid w:val="0080411E"/>
    <w:rsid w:val="00805114"/>
    <w:rsid w:val="00810AD4"/>
    <w:rsid w:val="008110EA"/>
    <w:rsid w:val="0081177F"/>
    <w:rsid w:val="00812914"/>
    <w:rsid w:val="0081324D"/>
    <w:rsid w:val="008141BC"/>
    <w:rsid w:val="00814DDC"/>
    <w:rsid w:val="00816F5C"/>
    <w:rsid w:val="00822B94"/>
    <w:rsid w:val="0082356F"/>
    <w:rsid w:val="00824B57"/>
    <w:rsid w:val="008327E0"/>
    <w:rsid w:val="00833A37"/>
    <w:rsid w:val="008360BD"/>
    <w:rsid w:val="00842CC8"/>
    <w:rsid w:val="00843AD6"/>
    <w:rsid w:val="008460C3"/>
    <w:rsid w:val="008464BA"/>
    <w:rsid w:val="00846CDB"/>
    <w:rsid w:val="00846DD6"/>
    <w:rsid w:val="00847BBB"/>
    <w:rsid w:val="00852A60"/>
    <w:rsid w:val="008572A3"/>
    <w:rsid w:val="00863590"/>
    <w:rsid w:val="00864985"/>
    <w:rsid w:val="00870BCD"/>
    <w:rsid w:val="00872411"/>
    <w:rsid w:val="00872893"/>
    <w:rsid w:val="00872D57"/>
    <w:rsid w:val="008731DB"/>
    <w:rsid w:val="00874205"/>
    <w:rsid w:val="00874739"/>
    <w:rsid w:val="008761F8"/>
    <w:rsid w:val="00877A8F"/>
    <w:rsid w:val="00881F0F"/>
    <w:rsid w:val="00884969"/>
    <w:rsid w:val="00884EDF"/>
    <w:rsid w:val="00884F6A"/>
    <w:rsid w:val="00885785"/>
    <w:rsid w:val="00885916"/>
    <w:rsid w:val="00886116"/>
    <w:rsid w:val="00886845"/>
    <w:rsid w:val="00887F70"/>
    <w:rsid w:val="008915B3"/>
    <w:rsid w:val="00892173"/>
    <w:rsid w:val="008979F0"/>
    <w:rsid w:val="008A46C8"/>
    <w:rsid w:val="008A4C32"/>
    <w:rsid w:val="008B4616"/>
    <w:rsid w:val="008C0FFF"/>
    <w:rsid w:val="008C14F4"/>
    <w:rsid w:val="008C2501"/>
    <w:rsid w:val="008C2789"/>
    <w:rsid w:val="008C2F79"/>
    <w:rsid w:val="008C5199"/>
    <w:rsid w:val="008C6B69"/>
    <w:rsid w:val="008C7152"/>
    <w:rsid w:val="008D1B3B"/>
    <w:rsid w:val="008D203E"/>
    <w:rsid w:val="008D301A"/>
    <w:rsid w:val="008D4CFC"/>
    <w:rsid w:val="008D6A7A"/>
    <w:rsid w:val="008E522A"/>
    <w:rsid w:val="008E65E3"/>
    <w:rsid w:val="008E74AB"/>
    <w:rsid w:val="008E7E76"/>
    <w:rsid w:val="008F115C"/>
    <w:rsid w:val="008F2AD4"/>
    <w:rsid w:val="008F47E8"/>
    <w:rsid w:val="008F4EF9"/>
    <w:rsid w:val="008F50CD"/>
    <w:rsid w:val="008F5BED"/>
    <w:rsid w:val="00902C56"/>
    <w:rsid w:val="00904C01"/>
    <w:rsid w:val="00906BB4"/>
    <w:rsid w:val="00907A56"/>
    <w:rsid w:val="00907ED0"/>
    <w:rsid w:val="009117E7"/>
    <w:rsid w:val="00913908"/>
    <w:rsid w:val="00914FCD"/>
    <w:rsid w:val="00915D92"/>
    <w:rsid w:val="0091676D"/>
    <w:rsid w:val="009202CE"/>
    <w:rsid w:val="00921BC0"/>
    <w:rsid w:val="00923456"/>
    <w:rsid w:val="009247A0"/>
    <w:rsid w:val="0092522A"/>
    <w:rsid w:val="00925DDD"/>
    <w:rsid w:val="00930EFC"/>
    <w:rsid w:val="00931BF3"/>
    <w:rsid w:val="00932E28"/>
    <w:rsid w:val="00934773"/>
    <w:rsid w:val="00934A24"/>
    <w:rsid w:val="00935A16"/>
    <w:rsid w:val="00935E12"/>
    <w:rsid w:val="0093659A"/>
    <w:rsid w:val="00936F41"/>
    <w:rsid w:val="00937341"/>
    <w:rsid w:val="00941376"/>
    <w:rsid w:val="0094308D"/>
    <w:rsid w:val="009453A3"/>
    <w:rsid w:val="0094722A"/>
    <w:rsid w:val="009503FB"/>
    <w:rsid w:val="00952520"/>
    <w:rsid w:val="00952652"/>
    <w:rsid w:val="00953338"/>
    <w:rsid w:val="00953554"/>
    <w:rsid w:val="009562F2"/>
    <w:rsid w:val="00956972"/>
    <w:rsid w:val="0096079C"/>
    <w:rsid w:val="009618C7"/>
    <w:rsid w:val="00963393"/>
    <w:rsid w:val="00964D79"/>
    <w:rsid w:val="00967964"/>
    <w:rsid w:val="00967A22"/>
    <w:rsid w:val="00971BDD"/>
    <w:rsid w:val="009762FE"/>
    <w:rsid w:val="009814EF"/>
    <w:rsid w:val="00982A05"/>
    <w:rsid w:val="00985587"/>
    <w:rsid w:val="00985CFE"/>
    <w:rsid w:val="009865FF"/>
    <w:rsid w:val="00992A4B"/>
    <w:rsid w:val="009A077F"/>
    <w:rsid w:val="009A52F1"/>
    <w:rsid w:val="009B68AE"/>
    <w:rsid w:val="009B73C7"/>
    <w:rsid w:val="009C05DD"/>
    <w:rsid w:val="009C1198"/>
    <w:rsid w:val="009C2787"/>
    <w:rsid w:val="009C2825"/>
    <w:rsid w:val="009C3F6C"/>
    <w:rsid w:val="009C49F6"/>
    <w:rsid w:val="009C6EB8"/>
    <w:rsid w:val="009D021A"/>
    <w:rsid w:val="009D072D"/>
    <w:rsid w:val="009D3D8A"/>
    <w:rsid w:val="009D49F0"/>
    <w:rsid w:val="009D5A8D"/>
    <w:rsid w:val="009D7FB9"/>
    <w:rsid w:val="009E175A"/>
    <w:rsid w:val="009E279C"/>
    <w:rsid w:val="009E354D"/>
    <w:rsid w:val="009E416A"/>
    <w:rsid w:val="009E5AD8"/>
    <w:rsid w:val="009E76FA"/>
    <w:rsid w:val="009F0FAE"/>
    <w:rsid w:val="009F17FA"/>
    <w:rsid w:val="009F6928"/>
    <w:rsid w:val="009F71F3"/>
    <w:rsid w:val="00A01719"/>
    <w:rsid w:val="00A047D9"/>
    <w:rsid w:val="00A048BC"/>
    <w:rsid w:val="00A10069"/>
    <w:rsid w:val="00A110B1"/>
    <w:rsid w:val="00A12ADD"/>
    <w:rsid w:val="00A14716"/>
    <w:rsid w:val="00A15279"/>
    <w:rsid w:val="00A17687"/>
    <w:rsid w:val="00A17AA9"/>
    <w:rsid w:val="00A20665"/>
    <w:rsid w:val="00A244F4"/>
    <w:rsid w:val="00A25476"/>
    <w:rsid w:val="00A273F9"/>
    <w:rsid w:val="00A3039E"/>
    <w:rsid w:val="00A3077C"/>
    <w:rsid w:val="00A31D80"/>
    <w:rsid w:val="00A31F6E"/>
    <w:rsid w:val="00A32AF7"/>
    <w:rsid w:val="00A37C7F"/>
    <w:rsid w:val="00A41805"/>
    <w:rsid w:val="00A42C6B"/>
    <w:rsid w:val="00A45026"/>
    <w:rsid w:val="00A452EF"/>
    <w:rsid w:val="00A45637"/>
    <w:rsid w:val="00A50443"/>
    <w:rsid w:val="00A544A8"/>
    <w:rsid w:val="00A546C1"/>
    <w:rsid w:val="00A554FC"/>
    <w:rsid w:val="00A55CC9"/>
    <w:rsid w:val="00A617C4"/>
    <w:rsid w:val="00A629ED"/>
    <w:rsid w:val="00A62ED6"/>
    <w:rsid w:val="00A635F9"/>
    <w:rsid w:val="00A63B19"/>
    <w:rsid w:val="00A657E7"/>
    <w:rsid w:val="00A67217"/>
    <w:rsid w:val="00A74ECE"/>
    <w:rsid w:val="00A866AA"/>
    <w:rsid w:val="00A877A3"/>
    <w:rsid w:val="00A90F6B"/>
    <w:rsid w:val="00A9390D"/>
    <w:rsid w:val="00A951BD"/>
    <w:rsid w:val="00A96D19"/>
    <w:rsid w:val="00A972EF"/>
    <w:rsid w:val="00AA0E39"/>
    <w:rsid w:val="00AA1A49"/>
    <w:rsid w:val="00AA1D10"/>
    <w:rsid w:val="00AA3A0A"/>
    <w:rsid w:val="00AA401B"/>
    <w:rsid w:val="00AB12B6"/>
    <w:rsid w:val="00AB1D4E"/>
    <w:rsid w:val="00AB2816"/>
    <w:rsid w:val="00AB3E15"/>
    <w:rsid w:val="00AB5BC4"/>
    <w:rsid w:val="00AC1526"/>
    <w:rsid w:val="00AC323D"/>
    <w:rsid w:val="00AD113D"/>
    <w:rsid w:val="00AD2FBC"/>
    <w:rsid w:val="00AE1D47"/>
    <w:rsid w:val="00AE7298"/>
    <w:rsid w:val="00AF3799"/>
    <w:rsid w:val="00AF39D4"/>
    <w:rsid w:val="00AF5482"/>
    <w:rsid w:val="00AF66FF"/>
    <w:rsid w:val="00B050BC"/>
    <w:rsid w:val="00B05F6A"/>
    <w:rsid w:val="00B07299"/>
    <w:rsid w:val="00B10A94"/>
    <w:rsid w:val="00B10D6B"/>
    <w:rsid w:val="00B11F55"/>
    <w:rsid w:val="00B12F4F"/>
    <w:rsid w:val="00B13195"/>
    <w:rsid w:val="00B15ADF"/>
    <w:rsid w:val="00B1687B"/>
    <w:rsid w:val="00B20841"/>
    <w:rsid w:val="00B21199"/>
    <w:rsid w:val="00B215AD"/>
    <w:rsid w:val="00B21862"/>
    <w:rsid w:val="00B26FBE"/>
    <w:rsid w:val="00B27FA6"/>
    <w:rsid w:val="00B301AA"/>
    <w:rsid w:val="00B310F1"/>
    <w:rsid w:val="00B3286C"/>
    <w:rsid w:val="00B339A3"/>
    <w:rsid w:val="00B34737"/>
    <w:rsid w:val="00B35AB6"/>
    <w:rsid w:val="00B41B7F"/>
    <w:rsid w:val="00B428FD"/>
    <w:rsid w:val="00B440C6"/>
    <w:rsid w:val="00B45109"/>
    <w:rsid w:val="00B45F44"/>
    <w:rsid w:val="00B47019"/>
    <w:rsid w:val="00B5106D"/>
    <w:rsid w:val="00B5169B"/>
    <w:rsid w:val="00B51C84"/>
    <w:rsid w:val="00B568E6"/>
    <w:rsid w:val="00B56ED6"/>
    <w:rsid w:val="00B6052C"/>
    <w:rsid w:val="00B62205"/>
    <w:rsid w:val="00B627B7"/>
    <w:rsid w:val="00B62EED"/>
    <w:rsid w:val="00B637F7"/>
    <w:rsid w:val="00B70165"/>
    <w:rsid w:val="00B70F2B"/>
    <w:rsid w:val="00B749CB"/>
    <w:rsid w:val="00B74FB1"/>
    <w:rsid w:val="00B80717"/>
    <w:rsid w:val="00B81ABB"/>
    <w:rsid w:val="00B82A37"/>
    <w:rsid w:val="00B83902"/>
    <w:rsid w:val="00B85651"/>
    <w:rsid w:val="00B86B7F"/>
    <w:rsid w:val="00B87080"/>
    <w:rsid w:val="00B87CD1"/>
    <w:rsid w:val="00B90239"/>
    <w:rsid w:val="00B93841"/>
    <w:rsid w:val="00B943F5"/>
    <w:rsid w:val="00B978E9"/>
    <w:rsid w:val="00BA3C8B"/>
    <w:rsid w:val="00BA3E3B"/>
    <w:rsid w:val="00BA567E"/>
    <w:rsid w:val="00BB055D"/>
    <w:rsid w:val="00BB1510"/>
    <w:rsid w:val="00BB1697"/>
    <w:rsid w:val="00BB258D"/>
    <w:rsid w:val="00BB2969"/>
    <w:rsid w:val="00BB3795"/>
    <w:rsid w:val="00BB4FE9"/>
    <w:rsid w:val="00BC0C6B"/>
    <w:rsid w:val="00BC3665"/>
    <w:rsid w:val="00BC58B3"/>
    <w:rsid w:val="00BD154E"/>
    <w:rsid w:val="00BD70EB"/>
    <w:rsid w:val="00BD7787"/>
    <w:rsid w:val="00BE2BB2"/>
    <w:rsid w:val="00BE353E"/>
    <w:rsid w:val="00BE3BAB"/>
    <w:rsid w:val="00BE4F45"/>
    <w:rsid w:val="00BE5A95"/>
    <w:rsid w:val="00BE78D3"/>
    <w:rsid w:val="00BF031B"/>
    <w:rsid w:val="00BF276D"/>
    <w:rsid w:val="00BF476D"/>
    <w:rsid w:val="00BF59EF"/>
    <w:rsid w:val="00BF5C99"/>
    <w:rsid w:val="00C03695"/>
    <w:rsid w:val="00C0391C"/>
    <w:rsid w:val="00C049B7"/>
    <w:rsid w:val="00C07D12"/>
    <w:rsid w:val="00C1440E"/>
    <w:rsid w:val="00C177CF"/>
    <w:rsid w:val="00C227FE"/>
    <w:rsid w:val="00C22C72"/>
    <w:rsid w:val="00C2334C"/>
    <w:rsid w:val="00C2435C"/>
    <w:rsid w:val="00C24BF0"/>
    <w:rsid w:val="00C25BFF"/>
    <w:rsid w:val="00C26EBF"/>
    <w:rsid w:val="00C31B47"/>
    <w:rsid w:val="00C31DBC"/>
    <w:rsid w:val="00C33288"/>
    <w:rsid w:val="00C362CA"/>
    <w:rsid w:val="00C4065A"/>
    <w:rsid w:val="00C41923"/>
    <w:rsid w:val="00C45AB9"/>
    <w:rsid w:val="00C4647A"/>
    <w:rsid w:val="00C4756E"/>
    <w:rsid w:val="00C507D4"/>
    <w:rsid w:val="00C52441"/>
    <w:rsid w:val="00C52549"/>
    <w:rsid w:val="00C53CAC"/>
    <w:rsid w:val="00C54D34"/>
    <w:rsid w:val="00C5623B"/>
    <w:rsid w:val="00C566DF"/>
    <w:rsid w:val="00C60A28"/>
    <w:rsid w:val="00C61015"/>
    <w:rsid w:val="00C6112D"/>
    <w:rsid w:val="00C62DF7"/>
    <w:rsid w:val="00C63D30"/>
    <w:rsid w:val="00C64E1D"/>
    <w:rsid w:val="00C66391"/>
    <w:rsid w:val="00C67151"/>
    <w:rsid w:val="00C72B41"/>
    <w:rsid w:val="00C76625"/>
    <w:rsid w:val="00C77A44"/>
    <w:rsid w:val="00C80CEB"/>
    <w:rsid w:val="00C84D49"/>
    <w:rsid w:val="00C862F8"/>
    <w:rsid w:val="00C86D97"/>
    <w:rsid w:val="00C9215E"/>
    <w:rsid w:val="00C92D5C"/>
    <w:rsid w:val="00C9316A"/>
    <w:rsid w:val="00C947E9"/>
    <w:rsid w:val="00C968B6"/>
    <w:rsid w:val="00C970A0"/>
    <w:rsid w:val="00CA28C4"/>
    <w:rsid w:val="00CA502D"/>
    <w:rsid w:val="00CA59FC"/>
    <w:rsid w:val="00CB061E"/>
    <w:rsid w:val="00CB4BF7"/>
    <w:rsid w:val="00CC06BC"/>
    <w:rsid w:val="00CC3595"/>
    <w:rsid w:val="00CC6B0D"/>
    <w:rsid w:val="00CC7138"/>
    <w:rsid w:val="00CC7B0A"/>
    <w:rsid w:val="00CC7B65"/>
    <w:rsid w:val="00CD0583"/>
    <w:rsid w:val="00CD1D47"/>
    <w:rsid w:val="00CD1DE8"/>
    <w:rsid w:val="00CD25F7"/>
    <w:rsid w:val="00CD38A5"/>
    <w:rsid w:val="00CD4808"/>
    <w:rsid w:val="00CD5D9C"/>
    <w:rsid w:val="00CD6C90"/>
    <w:rsid w:val="00CE0CE3"/>
    <w:rsid w:val="00CE0FF5"/>
    <w:rsid w:val="00CE14C3"/>
    <w:rsid w:val="00CE1F9A"/>
    <w:rsid w:val="00CF0A70"/>
    <w:rsid w:val="00CF15BE"/>
    <w:rsid w:val="00CF23D8"/>
    <w:rsid w:val="00CF42B1"/>
    <w:rsid w:val="00CF6ACA"/>
    <w:rsid w:val="00CF73E0"/>
    <w:rsid w:val="00CF7D1E"/>
    <w:rsid w:val="00CF7FA9"/>
    <w:rsid w:val="00D01972"/>
    <w:rsid w:val="00D01D5F"/>
    <w:rsid w:val="00D03C02"/>
    <w:rsid w:val="00D06E39"/>
    <w:rsid w:val="00D11716"/>
    <w:rsid w:val="00D137E3"/>
    <w:rsid w:val="00D13A95"/>
    <w:rsid w:val="00D167AD"/>
    <w:rsid w:val="00D167AE"/>
    <w:rsid w:val="00D20BE3"/>
    <w:rsid w:val="00D20EEC"/>
    <w:rsid w:val="00D24FE0"/>
    <w:rsid w:val="00D30C20"/>
    <w:rsid w:val="00D30DCE"/>
    <w:rsid w:val="00D3290D"/>
    <w:rsid w:val="00D32C71"/>
    <w:rsid w:val="00D33B98"/>
    <w:rsid w:val="00D36168"/>
    <w:rsid w:val="00D41E96"/>
    <w:rsid w:val="00D43FF4"/>
    <w:rsid w:val="00D479E1"/>
    <w:rsid w:val="00D5146C"/>
    <w:rsid w:val="00D53BF3"/>
    <w:rsid w:val="00D53C40"/>
    <w:rsid w:val="00D559E2"/>
    <w:rsid w:val="00D579D1"/>
    <w:rsid w:val="00D60842"/>
    <w:rsid w:val="00D61A46"/>
    <w:rsid w:val="00D642D2"/>
    <w:rsid w:val="00D65FEC"/>
    <w:rsid w:val="00D67BC3"/>
    <w:rsid w:val="00D701D3"/>
    <w:rsid w:val="00D70CED"/>
    <w:rsid w:val="00D71ABB"/>
    <w:rsid w:val="00D72B12"/>
    <w:rsid w:val="00D75860"/>
    <w:rsid w:val="00D75E0E"/>
    <w:rsid w:val="00D76054"/>
    <w:rsid w:val="00D8260E"/>
    <w:rsid w:val="00D829E5"/>
    <w:rsid w:val="00D82F83"/>
    <w:rsid w:val="00D8466A"/>
    <w:rsid w:val="00D8553E"/>
    <w:rsid w:val="00D9057B"/>
    <w:rsid w:val="00D909EE"/>
    <w:rsid w:val="00D90FA2"/>
    <w:rsid w:val="00D93390"/>
    <w:rsid w:val="00D9630F"/>
    <w:rsid w:val="00D96311"/>
    <w:rsid w:val="00D9651C"/>
    <w:rsid w:val="00DA1C0D"/>
    <w:rsid w:val="00DA20A8"/>
    <w:rsid w:val="00DA213A"/>
    <w:rsid w:val="00DA25A7"/>
    <w:rsid w:val="00DA5623"/>
    <w:rsid w:val="00DA58F9"/>
    <w:rsid w:val="00DA5CCC"/>
    <w:rsid w:val="00DB1394"/>
    <w:rsid w:val="00DB1E7F"/>
    <w:rsid w:val="00DB3DD6"/>
    <w:rsid w:val="00DB5AF1"/>
    <w:rsid w:val="00DC06E1"/>
    <w:rsid w:val="00DC19AD"/>
    <w:rsid w:val="00DC290A"/>
    <w:rsid w:val="00DC3642"/>
    <w:rsid w:val="00DC4602"/>
    <w:rsid w:val="00DC6C35"/>
    <w:rsid w:val="00DC706A"/>
    <w:rsid w:val="00DD00D4"/>
    <w:rsid w:val="00DD0C28"/>
    <w:rsid w:val="00DD2D32"/>
    <w:rsid w:val="00DD3615"/>
    <w:rsid w:val="00DE1AAA"/>
    <w:rsid w:val="00DE3013"/>
    <w:rsid w:val="00DE42CD"/>
    <w:rsid w:val="00DE6477"/>
    <w:rsid w:val="00DF08A2"/>
    <w:rsid w:val="00DF20D9"/>
    <w:rsid w:val="00DF2832"/>
    <w:rsid w:val="00DF4055"/>
    <w:rsid w:val="00DF4439"/>
    <w:rsid w:val="00DF57F9"/>
    <w:rsid w:val="00DF626C"/>
    <w:rsid w:val="00DF7AF6"/>
    <w:rsid w:val="00E00E10"/>
    <w:rsid w:val="00E02731"/>
    <w:rsid w:val="00E027E3"/>
    <w:rsid w:val="00E02842"/>
    <w:rsid w:val="00E03ED1"/>
    <w:rsid w:val="00E04113"/>
    <w:rsid w:val="00E045C0"/>
    <w:rsid w:val="00E05270"/>
    <w:rsid w:val="00E05992"/>
    <w:rsid w:val="00E05C02"/>
    <w:rsid w:val="00E13393"/>
    <w:rsid w:val="00E13929"/>
    <w:rsid w:val="00E13D22"/>
    <w:rsid w:val="00E14C33"/>
    <w:rsid w:val="00E16FDB"/>
    <w:rsid w:val="00E20387"/>
    <w:rsid w:val="00E23292"/>
    <w:rsid w:val="00E23C24"/>
    <w:rsid w:val="00E2453A"/>
    <w:rsid w:val="00E26783"/>
    <w:rsid w:val="00E30201"/>
    <w:rsid w:val="00E3129B"/>
    <w:rsid w:val="00E32021"/>
    <w:rsid w:val="00E3324E"/>
    <w:rsid w:val="00E34718"/>
    <w:rsid w:val="00E349B7"/>
    <w:rsid w:val="00E352D8"/>
    <w:rsid w:val="00E40DF8"/>
    <w:rsid w:val="00E4204C"/>
    <w:rsid w:val="00E42716"/>
    <w:rsid w:val="00E4319E"/>
    <w:rsid w:val="00E4556D"/>
    <w:rsid w:val="00E45596"/>
    <w:rsid w:val="00E4708E"/>
    <w:rsid w:val="00E51CC8"/>
    <w:rsid w:val="00E528B3"/>
    <w:rsid w:val="00E53B11"/>
    <w:rsid w:val="00E54FA5"/>
    <w:rsid w:val="00E5769B"/>
    <w:rsid w:val="00E629DF"/>
    <w:rsid w:val="00E6404E"/>
    <w:rsid w:val="00E66FF4"/>
    <w:rsid w:val="00E673E7"/>
    <w:rsid w:val="00E70D02"/>
    <w:rsid w:val="00E7165E"/>
    <w:rsid w:val="00E744B9"/>
    <w:rsid w:val="00E768DC"/>
    <w:rsid w:val="00E77653"/>
    <w:rsid w:val="00E800C3"/>
    <w:rsid w:val="00E80F47"/>
    <w:rsid w:val="00E815DA"/>
    <w:rsid w:val="00E81E01"/>
    <w:rsid w:val="00E82637"/>
    <w:rsid w:val="00E84C87"/>
    <w:rsid w:val="00E85AE8"/>
    <w:rsid w:val="00E85E26"/>
    <w:rsid w:val="00E86627"/>
    <w:rsid w:val="00E8716C"/>
    <w:rsid w:val="00E92B93"/>
    <w:rsid w:val="00E9407D"/>
    <w:rsid w:val="00E942CC"/>
    <w:rsid w:val="00E962BC"/>
    <w:rsid w:val="00E979FC"/>
    <w:rsid w:val="00EA1040"/>
    <w:rsid w:val="00EA37EE"/>
    <w:rsid w:val="00EA455A"/>
    <w:rsid w:val="00EA4759"/>
    <w:rsid w:val="00EB3A8F"/>
    <w:rsid w:val="00EB4431"/>
    <w:rsid w:val="00EB486E"/>
    <w:rsid w:val="00EB622C"/>
    <w:rsid w:val="00EB6CDE"/>
    <w:rsid w:val="00EB7979"/>
    <w:rsid w:val="00EC1118"/>
    <w:rsid w:val="00EC391E"/>
    <w:rsid w:val="00EC4579"/>
    <w:rsid w:val="00EC6613"/>
    <w:rsid w:val="00ED514E"/>
    <w:rsid w:val="00ED5452"/>
    <w:rsid w:val="00ED750D"/>
    <w:rsid w:val="00ED7F71"/>
    <w:rsid w:val="00EE073C"/>
    <w:rsid w:val="00EE243E"/>
    <w:rsid w:val="00EE33AA"/>
    <w:rsid w:val="00EE406A"/>
    <w:rsid w:val="00EE683B"/>
    <w:rsid w:val="00EE6A96"/>
    <w:rsid w:val="00EE71BF"/>
    <w:rsid w:val="00EF0A73"/>
    <w:rsid w:val="00EF1914"/>
    <w:rsid w:val="00EF5CEA"/>
    <w:rsid w:val="00EF5FCF"/>
    <w:rsid w:val="00EF7D16"/>
    <w:rsid w:val="00F008FD"/>
    <w:rsid w:val="00F020B4"/>
    <w:rsid w:val="00F0259B"/>
    <w:rsid w:val="00F02602"/>
    <w:rsid w:val="00F02BE5"/>
    <w:rsid w:val="00F04880"/>
    <w:rsid w:val="00F05343"/>
    <w:rsid w:val="00F06E2B"/>
    <w:rsid w:val="00F10342"/>
    <w:rsid w:val="00F11230"/>
    <w:rsid w:val="00F148CE"/>
    <w:rsid w:val="00F14D36"/>
    <w:rsid w:val="00F152A6"/>
    <w:rsid w:val="00F17C26"/>
    <w:rsid w:val="00F247A3"/>
    <w:rsid w:val="00F3311C"/>
    <w:rsid w:val="00F34197"/>
    <w:rsid w:val="00F356A8"/>
    <w:rsid w:val="00F377F4"/>
    <w:rsid w:val="00F461DA"/>
    <w:rsid w:val="00F46384"/>
    <w:rsid w:val="00F47F9B"/>
    <w:rsid w:val="00F513FF"/>
    <w:rsid w:val="00F548C0"/>
    <w:rsid w:val="00F568F8"/>
    <w:rsid w:val="00F56A1E"/>
    <w:rsid w:val="00F62AC1"/>
    <w:rsid w:val="00F73AF0"/>
    <w:rsid w:val="00F758B1"/>
    <w:rsid w:val="00F818B5"/>
    <w:rsid w:val="00F84941"/>
    <w:rsid w:val="00F85449"/>
    <w:rsid w:val="00F85BD8"/>
    <w:rsid w:val="00F9186A"/>
    <w:rsid w:val="00F947B8"/>
    <w:rsid w:val="00F95E99"/>
    <w:rsid w:val="00F97AD5"/>
    <w:rsid w:val="00F97F68"/>
    <w:rsid w:val="00FA0F7C"/>
    <w:rsid w:val="00FA254E"/>
    <w:rsid w:val="00FA30C6"/>
    <w:rsid w:val="00FA3255"/>
    <w:rsid w:val="00FA3DA7"/>
    <w:rsid w:val="00FA6071"/>
    <w:rsid w:val="00FA6B0D"/>
    <w:rsid w:val="00FB4A82"/>
    <w:rsid w:val="00FB6839"/>
    <w:rsid w:val="00FC483C"/>
    <w:rsid w:val="00FC69E8"/>
    <w:rsid w:val="00FC7C56"/>
    <w:rsid w:val="00FD1B4E"/>
    <w:rsid w:val="00FD4871"/>
    <w:rsid w:val="00FD4BBA"/>
    <w:rsid w:val="00FD784D"/>
    <w:rsid w:val="00FE111E"/>
    <w:rsid w:val="00FE5A7F"/>
    <w:rsid w:val="00FE60DE"/>
    <w:rsid w:val="00FF10A5"/>
    <w:rsid w:val="00FF1471"/>
    <w:rsid w:val="00FF14FF"/>
    <w:rsid w:val="00FF1E9C"/>
    <w:rsid w:val="00FF382E"/>
    <w:rsid w:val="00FF6CE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92B1155"/>
  <w15:chartTrackingRefBased/>
  <w15:docId w15:val="{72B93128-8B39-45EB-A611-A3AEFC2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660B5206DE4E9A407A4D16D1FB51" ma:contentTypeVersion="2" ma:contentTypeDescription="Create a new document." ma:contentTypeScope="" ma:versionID="de6ae4e4f4c8bf3aa5456c27b09b7982">
  <xsd:schema xmlns:xsd="http://www.w3.org/2001/XMLSchema" xmlns:xs="http://www.w3.org/2001/XMLSchema" xmlns:p="http://schemas.microsoft.com/office/2006/metadata/properties" xmlns:ns2="d0d14c10-e071-481e-b93a-1cdcb1125815" targetNamespace="http://schemas.microsoft.com/office/2006/metadata/properties" ma:root="true" ma:fieldsID="aa2e277d7b18040022259193e7239f42" ns2:_="">
    <xsd:import namespace="d0d14c10-e071-481e-b93a-1cdcb1125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c10-e071-481e-b93a-1cdcb112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D432C-AA48-4620-B339-7D9D1FB6A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1A8F9-738E-45B1-8E15-C552E00A3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14c10-e071-481e-b93a-1cdcb112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FF627-8FBF-4A9C-BA56-A206F039D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FA06E-CC3E-4674-9AF7-012D98C23FA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d0d14c10-e071-481e-b93a-1cdcb1125815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766</TotalTime>
  <Pages>5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April – June 2022</vt:lpstr>
    </vt:vector>
  </TitlesOfParts>
  <Company>The 4 Dioceses</Company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April – June 2023</dc:title>
  <dc:subject/>
  <dc:creator>Sue Atkins</dc:creator>
  <cp:keywords/>
  <dc:description/>
  <cp:lastModifiedBy>Sue Atkins</cp:lastModifiedBy>
  <cp:revision>500</cp:revision>
  <cp:lastPrinted>2023-04-13T10:16:00Z</cp:lastPrinted>
  <dcterms:created xsi:type="dcterms:W3CDTF">2023-03-07T14:36:00Z</dcterms:created>
  <dcterms:modified xsi:type="dcterms:W3CDTF">2023-04-13T10:17:00Z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0x010100D355660B5206DE4E9A407A4D16D1FB51</vt:lpwstr>
  </property>
  <property fmtid="{D5CDD505-2E9C-101B-9397-08002B2CF9AE}" pid="3" name="Order">
    <vt:r8>19400</vt:r8>
  </property>
</Properties>
</file>