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EC11D" w14:textId="77777777" w:rsidR="00CD0960" w:rsidRDefault="00CD0960" w:rsidP="00D23792">
      <w:pPr>
        <w:jc w:val="center"/>
        <w:rPr>
          <w:rFonts w:ascii="Gill Sans MT" w:hAnsi="Gill Sans MT" w:cs="Times New Roman"/>
          <w:b/>
          <w:sz w:val="36"/>
          <w:szCs w:val="36"/>
        </w:rPr>
      </w:pPr>
      <w:r>
        <w:rPr>
          <w:noProof/>
          <w:lang w:eastAsia="en-GB"/>
        </w:rPr>
        <w:drawing>
          <wp:inline distT="0" distB="0" distL="0" distR="0" wp14:anchorId="4A9BCC62" wp14:editId="55FCA66A">
            <wp:extent cx="2133600" cy="1190625"/>
            <wp:effectExtent l="0" t="0" r="0" b="9525"/>
            <wp:docPr id="1" name="Picture 2" descr="Diocesan Logo - email signature"/>
            <wp:cNvGraphicFramePr/>
            <a:graphic xmlns:a="http://schemas.openxmlformats.org/drawingml/2006/main">
              <a:graphicData uri="http://schemas.openxmlformats.org/drawingml/2006/picture">
                <pic:pic xmlns:pic="http://schemas.openxmlformats.org/drawingml/2006/picture">
                  <pic:nvPicPr>
                    <pic:cNvPr id="1" name="Picture 2" descr="Diocesan Logo - email signatur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1190625"/>
                    </a:xfrm>
                    <a:prstGeom prst="rect">
                      <a:avLst/>
                    </a:prstGeom>
                    <a:noFill/>
                    <a:ln>
                      <a:noFill/>
                    </a:ln>
                  </pic:spPr>
                </pic:pic>
              </a:graphicData>
            </a:graphic>
          </wp:inline>
        </w:drawing>
      </w:r>
    </w:p>
    <w:p w14:paraId="3EDC80F9" w14:textId="77777777" w:rsidR="006F7CDB" w:rsidRDefault="006F7CDB" w:rsidP="00986BC1">
      <w:pPr>
        <w:rPr>
          <w:rFonts w:ascii="Garamond" w:hAnsi="Garamond"/>
          <w:sz w:val="28"/>
          <w:szCs w:val="28"/>
        </w:rPr>
      </w:pPr>
    </w:p>
    <w:p w14:paraId="70D7527E" w14:textId="77777777" w:rsidR="003C79E6" w:rsidRDefault="003C79E6" w:rsidP="003C79E6">
      <w:pPr>
        <w:rPr>
          <w:rFonts w:ascii="Garamond" w:hAnsi="Garamond"/>
          <w:b/>
          <w:bCs/>
          <w:sz w:val="28"/>
          <w:szCs w:val="28"/>
        </w:rPr>
      </w:pPr>
      <w:r>
        <w:rPr>
          <w:rFonts w:ascii="Garamond" w:hAnsi="Garamond"/>
          <w:b/>
          <w:bCs/>
          <w:sz w:val="28"/>
          <w:szCs w:val="28"/>
        </w:rPr>
        <w:t>To all licensed clergy, clergy with PTO, and churchwardens</w:t>
      </w:r>
    </w:p>
    <w:p w14:paraId="0F8490EE" w14:textId="77777777" w:rsidR="003C79E6" w:rsidRDefault="003C79E6" w:rsidP="003C79E6">
      <w:pPr>
        <w:rPr>
          <w:rFonts w:ascii="Garamond" w:hAnsi="Garamond"/>
          <w:sz w:val="28"/>
          <w:szCs w:val="28"/>
        </w:rPr>
      </w:pPr>
    </w:p>
    <w:p w14:paraId="6BB8B654" w14:textId="77777777" w:rsidR="003C79E6" w:rsidRDefault="003C79E6" w:rsidP="003C79E6">
      <w:pPr>
        <w:rPr>
          <w:rFonts w:ascii="Garamond" w:hAnsi="Garamond"/>
          <w:sz w:val="28"/>
          <w:szCs w:val="28"/>
        </w:rPr>
      </w:pPr>
      <w:r>
        <w:rPr>
          <w:rFonts w:ascii="Garamond" w:hAnsi="Garamond"/>
          <w:sz w:val="28"/>
          <w:szCs w:val="28"/>
        </w:rPr>
        <w:t>Dear brothers and sisters in Christ</w:t>
      </w:r>
    </w:p>
    <w:p w14:paraId="28379360" w14:textId="77777777" w:rsidR="003C79E6" w:rsidRDefault="003C79E6" w:rsidP="003C79E6">
      <w:pPr>
        <w:rPr>
          <w:rFonts w:ascii="Garamond" w:hAnsi="Garamond"/>
          <w:sz w:val="28"/>
          <w:szCs w:val="28"/>
        </w:rPr>
      </w:pPr>
    </w:p>
    <w:p w14:paraId="771DA236" w14:textId="77777777" w:rsidR="003C79E6" w:rsidRDefault="003C79E6" w:rsidP="003C79E6">
      <w:pPr>
        <w:rPr>
          <w:rFonts w:ascii="Garamond" w:hAnsi="Garamond"/>
          <w:sz w:val="28"/>
          <w:szCs w:val="28"/>
        </w:rPr>
      </w:pPr>
      <w:r>
        <w:rPr>
          <w:rFonts w:ascii="Garamond" w:hAnsi="Garamond"/>
          <w:sz w:val="28"/>
          <w:szCs w:val="28"/>
        </w:rPr>
        <w:t xml:space="preserve">In the light of the Prime Minister’s ‘Roadmap out of Lockdown’ announcement on 22 February, we have needed to rearrange the dates for the ordination of priests and the Archdeaconry Confirmations.  (The ordination of deacons remains unchanged on Saturday 26 June at 3.00pm at the Cathedral.)  The new dates are as follows: </w:t>
      </w:r>
    </w:p>
    <w:p w14:paraId="46E4F7BD" w14:textId="77777777" w:rsidR="003C79E6" w:rsidRDefault="003C79E6" w:rsidP="003C79E6">
      <w:pPr>
        <w:rPr>
          <w:rFonts w:ascii="Garamond" w:hAnsi="Garamond"/>
          <w:sz w:val="28"/>
          <w:szCs w:val="28"/>
        </w:rPr>
      </w:pPr>
    </w:p>
    <w:p w14:paraId="5900ECE5" w14:textId="77777777" w:rsidR="003C79E6" w:rsidRDefault="003C79E6" w:rsidP="003C79E6">
      <w:pPr>
        <w:jc w:val="center"/>
        <w:rPr>
          <w:rFonts w:ascii="Garamond" w:hAnsi="Garamond"/>
          <w:b/>
          <w:bCs/>
          <w:sz w:val="28"/>
          <w:szCs w:val="28"/>
        </w:rPr>
      </w:pPr>
      <w:r>
        <w:rPr>
          <w:rFonts w:ascii="Garamond" w:hAnsi="Garamond"/>
          <w:b/>
          <w:bCs/>
          <w:sz w:val="28"/>
          <w:szCs w:val="28"/>
        </w:rPr>
        <w:t>Ordination of Priests in 2021</w:t>
      </w:r>
    </w:p>
    <w:p w14:paraId="138CE1DD" w14:textId="77777777" w:rsidR="003C79E6" w:rsidRDefault="003C79E6" w:rsidP="003C79E6">
      <w:pPr>
        <w:rPr>
          <w:rFonts w:ascii="Garamond" w:hAnsi="Garamond"/>
          <w:sz w:val="28"/>
          <w:szCs w:val="28"/>
        </w:rPr>
      </w:pPr>
    </w:p>
    <w:p w14:paraId="1EC19881" w14:textId="77777777" w:rsidR="003C79E6" w:rsidRDefault="003C79E6" w:rsidP="003C79E6">
      <w:pPr>
        <w:rPr>
          <w:rFonts w:ascii="Garamond" w:hAnsi="Garamond"/>
          <w:b/>
          <w:bCs/>
          <w:sz w:val="28"/>
          <w:szCs w:val="28"/>
        </w:rPr>
      </w:pPr>
      <w:r>
        <w:rPr>
          <w:rFonts w:ascii="Garamond" w:hAnsi="Garamond"/>
          <w:b/>
          <w:bCs/>
          <w:sz w:val="28"/>
          <w:szCs w:val="28"/>
        </w:rPr>
        <w:t>The Bishop of Horsham ordaining as Priests at Worth on Sunday 27 June at 3.00pm:</w:t>
      </w:r>
    </w:p>
    <w:p w14:paraId="04044FB4" w14:textId="77777777" w:rsidR="003C79E6" w:rsidRDefault="003C79E6" w:rsidP="003C79E6">
      <w:pPr>
        <w:rPr>
          <w:rFonts w:ascii="Garamond" w:hAnsi="Garamond"/>
          <w:sz w:val="28"/>
          <w:szCs w:val="28"/>
        </w:rPr>
      </w:pPr>
      <w:r>
        <w:rPr>
          <w:rFonts w:ascii="Garamond" w:hAnsi="Garamond"/>
          <w:sz w:val="28"/>
          <w:szCs w:val="28"/>
        </w:rPr>
        <w:t xml:space="preserve">Sam Buck (St. John’s, Crawley) </w:t>
      </w:r>
    </w:p>
    <w:p w14:paraId="347260C4" w14:textId="77777777" w:rsidR="003C79E6" w:rsidRDefault="003C79E6" w:rsidP="003C79E6">
      <w:pPr>
        <w:rPr>
          <w:rFonts w:ascii="Garamond" w:hAnsi="Garamond"/>
          <w:sz w:val="28"/>
          <w:szCs w:val="28"/>
        </w:rPr>
      </w:pPr>
      <w:r>
        <w:rPr>
          <w:rFonts w:ascii="Garamond" w:hAnsi="Garamond"/>
          <w:sz w:val="28"/>
          <w:szCs w:val="28"/>
        </w:rPr>
        <w:t xml:space="preserve">Greta Sawyer (Worth) </w:t>
      </w:r>
    </w:p>
    <w:p w14:paraId="22F717C5" w14:textId="77777777" w:rsidR="003C79E6" w:rsidRDefault="003C79E6" w:rsidP="003C79E6">
      <w:pPr>
        <w:rPr>
          <w:rFonts w:ascii="Garamond" w:hAnsi="Garamond"/>
          <w:sz w:val="28"/>
          <w:szCs w:val="28"/>
        </w:rPr>
      </w:pPr>
      <w:r>
        <w:rPr>
          <w:rFonts w:ascii="Garamond" w:hAnsi="Garamond"/>
          <w:sz w:val="28"/>
          <w:szCs w:val="28"/>
        </w:rPr>
        <w:t>Trevor Harrison (</w:t>
      </w:r>
      <w:proofErr w:type="spellStart"/>
      <w:r>
        <w:rPr>
          <w:rFonts w:ascii="Garamond" w:hAnsi="Garamond"/>
          <w:sz w:val="28"/>
          <w:szCs w:val="28"/>
        </w:rPr>
        <w:t>Groombridge</w:t>
      </w:r>
      <w:proofErr w:type="spellEnd"/>
      <w:r>
        <w:rPr>
          <w:rFonts w:ascii="Garamond" w:hAnsi="Garamond"/>
          <w:sz w:val="28"/>
          <w:szCs w:val="28"/>
        </w:rPr>
        <w:t>)</w:t>
      </w:r>
    </w:p>
    <w:p w14:paraId="7C57AEDD" w14:textId="77777777" w:rsidR="003C79E6" w:rsidRDefault="003C79E6" w:rsidP="003C79E6">
      <w:pPr>
        <w:rPr>
          <w:rFonts w:ascii="Garamond" w:hAnsi="Garamond"/>
          <w:sz w:val="28"/>
          <w:szCs w:val="28"/>
        </w:rPr>
      </w:pPr>
      <w:r>
        <w:rPr>
          <w:rFonts w:ascii="Garamond" w:hAnsi="Garamond"/>
          <w:sz w:val="28"/>
          <w:szCs w:val="28"/>
        </w:rPr>
        <w:t>Sarah Van den Driessche (St. Mary’s, Brighton)</w:t>
      </w:r>
    </w:p>
    <w:p w14:paraId="4ADC4D5E" w14:textId="77777777" w:rsidR="003C79E6" w:rsidRDefault="003C79E6" w:rsidP="003C79E6">
      <w:pPr>
        <w:rPr>
          <w:rFonts w:ascii="Garamond" w:hAnsi="Garamond"/>
          <w:i/>
          <w:iCs/>
          <w:color w:val="FF0000"/>
          <w:sz w:val="28"/>
          <w:szCs w:val="28"/>
        </w:rPr>
      </w:pPr>
      <w:r>
        <w:rPr>
          <w:rFonts w:ascii="Garamond" w:hAnsi="Garamond"/>
          <w:i/>
          <w:iCs/>
          <w:sz w:val="28"/>
          <w:szCs w:val="28"/>
        </w:rPr>
        <w:t>(Liturgical Chaplain: The Revd Nicol Kinrade)</w:t>
      </w:r>
    </w:p>
    <w:p w14:paraId="0090FD5F" w14:textId="77777777" w:rsidR="003C79E6" w:rsidRDefault="003C79E6" w:rsidP="003C79E6">
      <w:pPr>
        <w:rPr>
          <w:rFonts w:ascii="Garamond" w:hAnsi="Garamond"/>
          <w:b/>
          <w:bCs/>
          <w:sz w:val="28"/>
          <w:szCs w:val="28"/>
        </w:rPr>
      </w:pPr>
    </w:p>
    <w:p w14:paraId="5554E068" w14:textId="77777777" w:rsidR="003C79E6" w:rsidRDefault="003C79E6" w:rsidP="003C79E6">
      <w:pPr>
        <w:rPr>
          <w:rFonts w:ascii="Garamond" w:hAnsi="Garamond"/>
          <w:b/>
          <w:bCs/>
          <w:sz w:val="28"/>
          <w:szCs w:val="28"/>
        </w:rPr>
      </w:pPr>
      <w:r>
        <w:rPr>
          <w:rFonts w:ascii="Garamond" w:hAnsi="Garamond"/>
          <w:b/>
          <w:bCs/>
          <w:sz w:val="28"/>
          <w:szCs w:val="28"/>
        </w:rPr>
        <w:t>The Bishop of Lewes ordaining as Priest at St John’s West Worthing on Sunday 27 June at 3.00pm:</w:t>
      </w:r>
    </w:p>
    <w:p w14:paraId="3431C6C8" w14:textId="77777777" w:rsidR="003C79E6" w:rsidRDefault="003C79E6" w:rsidP="003C79E6">
      <w:pPr>
        <w:rPr>
          <w:rFonts w:ascii="Garamond" w:hAnsi="Garamond"/>
          <w:sz w:val="28"/>
          <w:szCs w:val="28"/>
        </w:rPr>
      </w:pPr>
      <w:r>
        <w:rPr>
          <w:rFonts w:ascii="Garamond" w:hAnsi="Garamond"/>
          <w:sz w:val="28"/>
          <w:szCs w:val="28"/>
        </w:rPr>
        <w:t xml:space="preserve">Josh Delia (St. John the Divine, West Worthing) </w:t>
      </w:r>
    </w:p>
    <w:p w14:paraId="74A3B328" w14:textId="77777777" w:rsidR="003C79E6" w:rsidRDefault="003C79E6" w:rsidP="003C79E6">
      <w:pPr>
        <w:rPr>
          <w:rFonts w:ascii="Garamond" w:hAnsi="Garamond"/>
          <w:i/>
          <w:iCs/>
          <w:color w:val="FF0000"/>
          <w:sz w:val="28"/>
          <w:szCs w:val="28"/>
        </w:rPr>
      </w:pPr>
      <w:r>
        <w:rPr>
          <w:rFonts w:ascii="Garamond" w:hAnsi="Garamond"/>
          <w:i/>
          <w:iCs/>
          <w:sz w:val="28"/>
          <w:szCs w:val="28"/>
        </w:rPr>
        <w:t>(Liturgical Chaplain: The Revd Canon Tim Peskett)</w:t>
      </w:r>
    </w:p>
    <w:p w14:paraId="471CF0D4" w14:textId="77777777" w:rsidR="003C79E6" w:rsidRDefault="003C79E6" w:rsidP="003C79E6">
      <w:pPr>
        <w:rPr>
          <w:rFonts w:ascii="Garamond" w:hAnsi="Garamond"/>
          <w:b/>
          <w:bCs/>
          <w:sz w:val="28"/>
          <w:szCs w:val="28"/>
        </w:rPr>
      </w:pPr>
    </w:p>
    <w:p w14:paraId="3C4FD30D" w14:textId="77777777" w:rsidR="003C79E6" w:rsidRDefault="003C79E6" w:rsidP="003C79E6">
      <w:pPr>
        <w:rPr>
          <w:rFonts w:ascii="Garamond" w:hAnsi="Garamond"/>
          <w:b/>
          <w:bCs/>
          <w:sz w:val="28"/>
          <w:szCs w:val="28"/>
        </w:rPr>
      </w:pPr>
      <w:r>
        <w:rPr>
          <w:rFonts w:ascii="Garamond" w:hAnsi="Garamond"/>
          <w:b/>
          <w:bCs/>
          <w:sz w:val="28"/>
          <w:szCs w:val="28"/>
        </w:rPr>
        <w:t>The Bishop of Lewes ordaining as Priests at Bishop Hannington on Monday 28 June at 7.00pm:</w:t>
      </w:r>
    </w:p>
    <w:p w14:paraId="5D6071FD" w14:textId="77777777" w:rsidR="003C79E6" w:rsidRDefault="003C79E6" w:rsidP="003C79E6">
      <w:pPr>
        <w:rPr>
          <w:rFonts w:ascii="Garamond" w:hAnsi="Garamond"/>
          <w:sz w:val="28"/>
          <w:szCs w:val="28"/>
        </w:rPr>
      </w:pPr>
      <w:r>
        <w:rPr>
          <w:rFonts w:ascii="Garamond" w:hAnsi="Garamond"/>
          <w:sz w:val="28"/>
          <w:szCs w:val="28"/>
        </w:rPr>
        <w:t xml:space="preserve">Ben Martin (Bishop Hannington, Hove)  </w:t>
      </w:r>
    </w:p>
    <w:p w14:paraId="5801CFB3" w14:textId="77777777" w:rsidR="003C79E6" w:rsidRDefault="003C79E6" w:rsidP="003C79E6">
      <w:pPr>
        <w:rPr>
          <w:rFonts w:ascii="Garamond" w:hAnsi="Garamond"/>
          <w:sz w:val="28"/>
          <w:szCs w:val="28"/>
        </w:rPr>
      </w:pPr>
      <w:r>
        <w:rPr>
          <w:rFonts w:ascii="Garamond" w:hAnsi="Garamond"/>
          <w:sz w:val="28"/>
          <w:szCs w:val="28"/>
        </w:rPr>
        <w:t xml:space="preserve">Ben Lucas (Angmering) </w:t>
      </w:r>
    </w:p>
    <w:p w14:paraId="5889E93B" w14:textId="77777777" w:rsidR="003C79E6" w:rsidRDefault="003C79E6" w:rsidP="003C79E6">
      <w:pPr>
        <w:rPr>
          <w:rFonts w:ascii="Garamond" w:hAnsi="Garamond"/>
          <w:sz w:val="28"/>
          <w:szCs w:val="28"/>
        </w:rPr>
      </w:pPr>
      <w:r>
        <w:rPr>
          <w:rFonts w:ascii="Garamond" w:hAnsi="Garamond"/>
          <w:sz w:val="28"/>
          <w:szCs w:val="28"/>
        </w:rPr>
        <w:t xml:space="preserve">David Griffin (Hailsham)  </w:t>
      </w:r>
    </w:p>
    <w:p w14:paraId="3DC56928" w14:textId="77777777" w:rsidR="003C79E6" w:rsidRDefault="003C79E6" w:rsidP="003C79E6">
      <w:pPr>
        <w:rPr>
          <w:rFonts w:ascii="Garamond" w:hAnsi="Garamond"/>
          <w:i/>
          <w:iCs/>
          <w:color w:val="FF0000"/>
          <w:sz w:val="28"/>
          <w:szCs w:val="28"/>
        </w:rPr>
      </w:pPr>
      <w:r>
        <w:rPr>
          <w:rFonts w:ascii="Garamond" w:hAnsi="Garamond"/>
          <w:i/>
          <w:iCs/>
          <w:sz w:val="28"/>
          <w:szCs w:val="28"/>
        </w:rPr>
        <w:t>(Liturgical Chaplain: The Revd Ben Eadon)</w:t>
      </w:r>
    </w:p>
    <w:p w14:paraId="595FEC83" w14:textId="77777777" w:rsidR="003C79E6" w:rsidRDefault="003C79E6" w:rsidP="003C79E6">
      <w:pPr>
        <w:rPr>
          <w:rFonts w:ascii="Calibri" w:hAnsi="Calibri"/>
          <w:i/>
          <w:iCs/>
        </w:rPr>
      </w:pPr>
    </w:p>
    <w:p w14:paraId="50013448" w14:textId="77777777" w:rsidR="003C79E6" w:rsidRDefault="003C79E6" w:rsidP="003C79E6">
      <w:pPr>
        <w:rPr>
          <w:rFonts w:ascii="Garamond" w:hAnsi="Garamond"/>
          <w:b/>
          <w:bCs/>
          <w:sz w:val="28"/>
          <w:szCs w:val="28"/>
        </w:rPr>
      </w:pPr>
      <w:r>
        <w:rPr>
          <w:rFonts w:ascii="Garamond" w:hAnsi="Garamond"/>
          <w:b/>
          <w:bCs/>
          <w:sz w:val="28"/>
          <w:szCs w:val="28"/>
        </w:rPr>
        <w:t>The Bishop of Horsham ordaining as Priests at St Mary’s Shoreham on Tuesday 29 June at 7.00pm:</w:t>
      </w:r>
    </w:p>
    <w:p w14:paraId="593F8E10" w14:textId="77777777" w:rsidR="003C79E6" w:rsidRDefault="003C79E6" w:rsidP="003C79E6">
      <w:pPr>
        <w:rPr>
          <w:rFonts w:ascii="Garamond" w:hAnsi="Garamond"/>
          <w:color w:val="FF0000"/>
          <w:sz w:val="28"/>
          <w:szCs w:val="28"/>
        </w:rPr>
      </w:pPr>
      <w:r>
        <w:rPr>
          <w:rFonts w:ascii="Garamond" w:hAnsi="Garamond"/>
          <w:sz w:val="28"/>
          <w:szCs w:val="28"/>
        </w:rPr>
        <w:t xml:space="preserve">Steve Emerson (St. Mary’s, Shoreham) </w:t>
      </w:r>
    </w:p>
    <w:p w14:paraId="7639E8D5" w14:textId="77777777" w:rsidR="003C79E6" w:rsidRDefault="003C79E6" w:rsidP="003C79E6">
      <w:pPr>
        <w:rPr>
          <w:rFonts w:ascii="Garamond" w:hAnsi="Garamond"/>
          <w:sz w:val="28"/>
          <w:szCs w:val="28"/>
        </w:rPr>
      </w:pPr>
      <w:r>
        <w:rPr>
          <w:rFonts w:ascii="Garamond" w:hAnsi="Garamond"/>
          <w:sz w:val="28"/>
          <w:szCs w:val="28"/>
        </w:rPr>
        <w:t xml:space="preserve">Heather Wilkin (Henfield) </w:t>
      </w:r>
    </w:p>
    <w:p w14:paraId="26A6183C" w14:textId="77777777" w:rsidR="003C79E6" w:rsidRDefault="003C79E6" w:rsidP="003C79E6">
      <w:pPr>
        <w:rPr>
          <w:rFonts w:ascii="Garamond" w:hAnsi="Garamond"/>
          <w:i/>
          <w:iCs/>
          <w:color w:val="FF0000"/>
          <w:sz w:val="28"/>
          <w:szCs w:val="28"/>
        </w:rPr>
      </w:pPr>
      <w:r>
        <w:rPr>
          <w:rFonts w:ascii="Garamond" w:hAnsi="Garamond"/>
          <w:i/>
          <w:iCs/>
          <w:sz w:val="28"/>
          <w:szCs w:val="28"/>
        </w:rPr>
        <w:t>(Liturgical Chaplain: The Revd Lucy Sullivan)</w:t>
      </w:r>
    </w:p>
    <w:p w14:paraId="4CFC7C27" w14:textId="77777777" w:rsidR="003C79E6" w:rsidRDefault="003C79E6" w:rsidP="003C79E6">
      <w:pPr>
        <w:rPr>
          <w:rFonts w:ascii="Garamond" w:hAnsi="Garamond"/>
          <w:sz w:val="28"/>
          <w:szCs w:val="28"/>
        </w:rPr>
      </w:pPr>
    </w:p>
    <w:p w14:paraId="0D33D384" w14:textId="77777777" w:rsidR="003C79E6" w:rsidRDefault="003C79E6" w:rsidP="003C79E6">
      <w:pPr>
        <w:rPr>
          <w:rFonts w:ascii="Garamond" w:hAnsi="Garamond"/>
          <w:b/>
          <w:bCs/>
          <w:sz w:val="28"/>
          <w:szCs w:val="28"/>
        </w:rPr>
      </w:pPr>
      <w:r>
        <w:rPr>
          <w:rFonts w:ascii="Garamond" w:hAnsi="Garamond"/>
          <w:b/>
          <w:bCs/>
          <w:sz w:val="28"/>
          <w:szCs w:val="28"/>
        </w:rPr>
        <w:t xml:space="preserve">The Bishop of Horsham ordaining as Priests at </w:t>
      </w:r>
      <w:proofErr w:type="spellStart"/>
      <w:r>
        <w:rPr>
          <w:rFonts w:ascii="Garamond" w:hAnsi="Garamond"/>
          <w:b/>
          <w:bCs/>
          <w:sz w:val="28"/>
          <w:szCs w:val="28"/>
        </w:rPr>
        <w:t>Lyminster</w:t>
      </w:r>
      <w:proofErr w:type="spellEnd"/>
      <w:r>
        <w:rPr>
          <w:rFonts w:ascii="Garamond" w:hAnsi="Garamond"/>
          <w:b/>
          <w:bCs/>
          <w:sz w:val="28"/>
          <w:szCs w:val="28"/>
        </w:rPr>
        <w:t xml:space="preserve"> on Wednesday 30 June at 7.00pm:</w:t>
      </w:r>
    </w:p>
    <w:p w14:paraId="18461F49" w14:textId="77777777" w:rsidR="003C79E6" w:rsidRDefault="003C79E6" w:rsidP="003C79E6">
      <w:pPr>
        <w:rPr>
          <w:rFonts w:ascii="Garamond" w:hAnsi="Garamond"/>
          <w:sz w:val="28"/>
          <w:szCs w:val="28"/>
        </w:rPr>
      </w:pPr>
      <w:r>
        <w:rPr>
          <w:rFonts w:ascii="Garamond" w:hAnsi="Garamond"/>
          <w:sz w:val="28"/>
          <w:szCs w:val="28"/>
        </w:rPr>
        <w:t>Mark Rodger (</w:t>
      </w:r>
      <w:proofErr w:type="spellStart"/>
      <w:r>
        <w:rPr>
          <w:rFonts w:ascii="Garamond" w:hAnsi="Garamond"/>
          <w:sz w:val="28"/>
          <w:szCs w:val="28"/>
        </w:rPr>
        <w:t>Lyminster</w:t>
      </w:r>
      <w:proofErr w:type="spellEnd"/>
      <w:r>
        <w:rPr>
          <w:rFonts w:ascii="Garamond" w:hAnsi="Garamond"/>
          <w:sz w:val="28"/>
          <w:szCs w:val="28"/>
        </w:rPr>
        <w:t xml:space="preserve"> and Wick) </w:t>
      </w:r>
    </w:p>
    <w:p w14:paraId="552AED10" w14:textId="77777777" w:rsidR="003C79E6" w:rsidRDefault="003C79E6" w:rsidP="003C79E6">
      <w:pPr>
        <w:rPr>
          <w:rFonts w:ascii="Garamond" w:hAnsi="Garamond"/>
          <w:color w:val="FF0000"/>
          <w:sz w:val="28"/>
          <w:szCs w:val="28"/>
        </w:rPr>
      </w:pPr>
      <w:r>
        <w:rPr>
          <w:rFonts w:ascii="Garamond" w:hAnsi="Garamond"/>
          <w:sz w:val="28"/>
          <w:szCs w:val="28"/>
        </w:rPr>
        <w:t>Patrick Pearson-Miles (</w:t>
      </w:r>
      <w:proofErr w:type="spellStart"/>
      <w:r>
        <w:rPr>
          <w:rFonts w:ascii="Garamond" w:hAnsi="Garamond"/>
          <w:sz w:val="28"/>
          <w:szCs w:val="28"/>
        </w:rPr>
        <w:t>Chanctonbury</w:t>
      </w:r>
      <w:proofErr w:type="spellEnd"/>
      <w:r>
        <w:rPr>
          <w:rFonts w:ascii="Garamond" w:hAnsi="Garamond"/>
          <w:sz w:val="28"/>
          <w:szCs w:val="28"/>
        </w:rPr>
        <w:t>)</w:t>
      </w:r>
    </w:p>
    <w:p w14:paraId="6AD56BD5" w14:textId="77777777" w:rsidR="003C79E6" w:rsidRDefault="003C79E6" w:rsidP="003C79E6">
      <w:pPr>
        <w:rPr>
          <w:rFonts w:ascii="Garamond" w:hAnsi="Garamond"/>
          <w:sz w:val="28"/>
          <w:szCs w:val="28"/>
        </w:rPr>
      </w:pPr>
      <w:r>
        <w:rPr>
          <w:rFonts w:ascii="Garamond" w:hAnsi="Garamond"/>
          <w:sz w:val="28"/>
          <w:szCs w:val="28"/>
        </w:rPr>
        <w:t xml:space="preserve">Anthony Goddard (West Wittering) </w:t>
      </w:r>
    </w:p>
    <w:p w14:paraId="1896AF3C" w14:textId="77777777" w:rsidR="003C79E6" w:rsidRDefault="003C79E6" w:rsidP="003C79E6">
      <w:pPr>
        <w:rPr>
          <w:rFonts w:ascii="Garamond" w:hAnsi="Garamond"/>
          <w:i/>
          <w:iCs/>
          <w:color w:val="FF0000"/>
          <w:sz w:val="28"/>
          <w:szCs w:val="28"/>
        </w:rPr>
      </w:pPr>
      <w:r>
        <w:rPr>
          <w:rFonts w:ascii="Garamond" w:hAnsi="Garamond"/>
          <w:i/>
          <w:iCs/>
          <w:sz w:val="28"/>
          <w:szCs w:val="28"/>
        </w:rPr>
        <w:t>(Liturgical Chaplain: The Revd Lucy Sullivan)</w:t>
      </w:r>
    </w:p>
    <w:p w14:paraId="67CD5727" w14:textId="77777777" w:rsidR="003C79E6" w:rsidRDefault="003C79E6" w:rsidP="003C79E6">
      <w:pPr>
        <w:rPr>
          <w:rFonts w:ascii="Garamond" w:hAnsi="Garamond"/>
          <w:b/>
          <w:bCs/>
          <w:sz w:val="28"/>
          <w:szCs w:val="28"/>
        </w:rPr>
      </w:pPr>
    </w:p>
    <w:p w14:paraId="4B956283" w14:textId="77777777" w:rsidR="003C79E6" w:rsidRDefault="003C79E6" w:rsidP="003C79E6">
      <w:pPr>
        <w:rPr>
          <w:rFonts w:ascii="Garamond" w:hAnsi="Garamond"/>
          <w:b/>
          <w:bCs/>
          <w:sz w:val="28"/>
          <w:szCs w:val="28"/>
        </w:rPr>
      </w:pPr>
      <w:r>
        <w:rPr>
          <w:rFonts w:ascii="Garamond" w:hAnsi="Garamond"/>
          <w:b/>
          <w:bCs/>
          <w:sz w:val="28"/>
          <w:szCs w:val="28"/>
        </w:rPr>
        <w:t>The Bishop of Horsham ordaining as Priests at St Peter’s Brighton on Monday 12 July at 7.00pm:</w:t>
      </w:r>
    </w:p>
    <w:p w14:paraId="3CF11248" w14:textId="77777777" w:rsidR="003C79E6" w:rsidRDefault="003C79E6" w:rsidP="003C79E6">
      <w:pPr>
        <w:rPr>
          <w:rFonts w:ascii="Garamond" w:hAnsi="Garamond"/>
          <w:sz w:val="28"/>
          <w:szCs w:val="28"/>
        </w:rPr>
      </w:pPr>
      <w:r>
        <w:rPr>
          <w:rFonts w:ascii="Garamond" w:hAnsi="Garamond"/>
          <w:sz w:val="28"/>
          <w:szCs w:val="28"/>
        </w:rPr>
        <w:t xml:space="preserve">Hannah Milne (St. Peter’s, Brighton) </w:t>
      </w:r>
    </w:p>
    <w:p w14:paraId="07573411" w14:textId="77777777" w:rsidR="003C79E6" w:rsidRDefault="003C79E6" w:rsidP="003C79E6">
      <w:pPr>
        <w:rPr>
          <w:rFonts w:ascii="Garamond" w:hAnsi="Garamond"/>
          <w:sz w:val="28"/>
          <w:szCs w:val="28"/>
        </w:rPr>
      </w:pPr>
      <w:r>
        <w:rPr>
          <w:rFonts w:ascii="Garamond" w:hAnsi="Garamond"/>
          <w:sz w:val="28"/>
          <w:szCs w:val="28"/>
        </w:rPr>
        <w:t xml:space="preserve">James Bailey (St. Peter’s, Brighton) </w:t>
      </w:r>
    </w:p>
    <w:p w14:paraId="377536D6" w14:textId="77777777" w:rsidR="003C79E6" w:rsidRDefault="003C79E6" w:rsidP="003C79E6">
      <w:pPr>
        <w:rPr>
          <w:rFonts w:ascii="Garamond" w:hAnsi="Garamond"/>
          <w:color w:val="FF0000"/>
          <w:sz w:val="28"/>
          <w:szCs w:val="28"/>
        </w:rPr>
      </w:pPr>
      <w:r>
        <w:rPr>
          <w:rFonts w:ascii="Garamond" w:hAnsi="Garamond"/>
          <w:sz w:val="28"/>
          <w:szCs w:val="28"/>
        </w:rPr>
        <w:t xml:space="preserve">Jon Harley (St. Matthias, Brighton) </w:t>
      </w:r>
    </w:p>
    <w:p w14:paraId="26C56E3C" w14:textId="77777777" w:rsidR="003C79E6" w:rsidRDefault="003C79E6" w:rsidP="003C79E6">
      <w:pPr>
        <w:rPr>
          <w:rFonts w:ascii="Garamond" w:hAnsi="Garamond"/>
          <w:sz w:val="28"/>
          <w:szCs w:val="28"/>
        </w:rPr>
      </w:pPr>
      <w:r>
        <w:rPr>
          <w:rFonts w:ascii="Garamond" w:hAnsi="Garamond"/>
          <w:sz w:val="28"/>
          <w:szCs w:val="28"/>
        </w:rPr>
        <w:t xml:space="preserve">Richard Merrick (St. </w:t>
      </w:r>
      <w:proofErr w:type="spellStart"/>
      <w:r>
        <w:rPr>
          <w:rFonts w:ascii="Garamond" w:hAnsi="Garamond"/>
          <w:sz w:val="28"/>
          <w:szCs w:val="28"/>
        </w:rPr>
        <w:t>Cuthman’s</w:t>
      </w:r>
      <w:proofErr w:type="spellEnd"/>
      <w:r>
        <w:rPr>
          <w:rFonts w:ascii="Garamond" w:hAnsi="Garamond"/>
          <w:sz w:val="28"/>
          <w:szCs w:val="28"/>
        </w:rPr>
        <w:t>, Whitehawk)</w:t>
      </w:r>
    </w:p>
    <w:p w14:paraId="7F22BA00" w14:textId="77777777" w:rsidR="003C79E6" w:rsidRDefault="003C79E6" w:rsidP="003C79E6">
      <w:pPr>
        <w:rPr>
          <w:rFonts w:ascii="Garamond" w:hAnsi="Garamond"/>
          <w:i/>
          <w:iCs/>
          <w:color w:val="FF0000"/>
          <w:sz w:val="28"/>
          <w:szCs w:val="28"/>
        </w:rPr>
      </w:pPr>
      <w:r>
        <w:rPr>
          <w:rFonts w:ascii="Garamond" w:hAnsi="Garamond"/>
          <w:i/>
          <w:iCs/>
          <w:sz w:val="28"/>
          <w:szCs w:val="28"/>
        </w:rPr>
        <w:t>(Liturgical Chaplain: The Revd Arwen Folkes)</w:t>
      </w:r>
    </w:p>
    <w:p w14:paraId="724699C4" w14:textId="77777777" w:rsidR="003C79E6" w:rsidRDefault="003C79E6" w:rsidP="003C79E6">
      <w:pPr>
        <w:rPr>
          <w:rFonts w:ascii="Garamond" w:hAnsi="Garamond"/>
          <w:b/>
          <w:bCs/>
          <w:sz w:val="28"/>
          <w:szCs w:val="28"/>
        </w:rPr>
      </w:pPr>
    </w:p>
    <w:p w14:paraId="1985F981" w14:textId="77777777" w:rsidR="003C79E6" w:rsidRDefault="003C79E6" w:rsidP="003C79E6">
      <w:pPr>
        <w:rPr>
          <w:rFonts w:ascii="Garamond" w:hAnsi="Garamond"/>
          <w:sz w:val="28"/>
          <w:szCs w:val="28"/>
        </w:rPr>
      </w:pPr>
    </w:p>
    <w:p w14:paraId="43C182BC" w14:textId="77777777" w:rsidR="003C79E6" w:rsidRDefault="003C79E6" w:rsidP="003C79E6">
      <w:pPr>
        <w:jc w:val="center"/>
        <w:rPr>
          <w:rFonts w:ascii="Garamond" w:hAnsi="Garamond"/>
          <w:b/>
          <w:bCs/>
          <w:sz w:val="28"/>
          <w:szCs w:val="28"/>
        </w:rPr>
      </w:pPr>
      <w:r>
        <w:rPr>
          <w:rFonts w:ascii="Garamond" w:hAnsi="Garamond"/>
          <w:b/>
          <w:bCs/>
          <w:sz w:val="28"/>
          <w:szCs w:val="28"/>
        </w:rPr>
        <w:t>Archdeaconry Confirmations in July 2021</w:t>
      </w:r>
    </w:p>
    <w:p w14:paraId="71C13AF7" w14:textId="77777777" w:rsidR="003C79E6" w:rsidRDefault="003C79E6" w:rsidP="003C79E6">
      <w:pPr>
        <w:rPr>
          <w:rFonts w:ascii="Garamond" w:hAnsi="Garamond"/>
          <w:b/>
          <w:bCs/>
          <w:sz w:val="28"/>
          <w:szCs w:val="28"/>
        </w:rPr>
      </w:pPr>
    </w:p>
    <w:p w14:paraId="1CFFF950" w14:textId="77777777" w:rsidR="003C79E6" w:rsidRDefault="003C79E6" w:rsidP="003C79E6">
      <w:pPr>
        <w:rPr>
          <w:rFonts w:ascii="Garamond" w:hAnsi="Garamond"/>
          <w:sz w:val="28"/>
          <w:szCs w:val="28"/>
        </w:rPr>
      </w:pPr>
      <w:r>
        <w:rPr>
          <w:rFonts w:ascii="Garamond" w:hAnsi="Garamond"/>
          <w:sz w:val="28"/>
          <w:szCs w:val="28"/>
        </w:rPr>
        <w:t xml:space="preserve">The archdeaconry confirmation will be open to any parish in the Archdeaconry who have candidates who have been duly instructed and prepared for baptism and confirmation.  </w:t>
      </w:r>
    </w:p>
    <w:p w14:paraId="230C34FA" w14:textId="77777777" w:rsidR="003C79E6" w:rsidRDefault="003C79E6" w:rsidP="003C79E6">
      <w:pPr>
        <w:rPr>
          <w:rFonts w:ascii="Calibri" w:hAnsi="Calibri"/>
        </w:rPr>
      </w:pPr>
    </w:p>
    <w:p w14:paraId="2659162A" w14:textId="77777777" w:rsidR="003C79E6" w:rsidRDefault="003C79E6" w:rsidP="003C79E6">
      <w:pPr>
        <w:rPr>
          <w:rFonts w:ascii="Garamond" w:hAnsi="Garamond"/>
          <w:sz w:val="28"/>
          <w:szCs w:val="28"/>
        </w:rPr>
      </w:pPr>
      <w:r>
        <w:rPr>
          <w:rFonts w:ascii="Garamond" w:hAnsi="Garamond"/>
          <w:sz w:val="28"/>
          <w:szCs w:val="28"/>
        </w:rPr>
        <w:t xml:space="preserve">In addition, the holy oils (for the sick, the signing of the cross in baptism, and Chrism), which will have been blessed on Maundy Thursday, will be available at each archdeaconry celebration.  Please bring clean containers for the oils: if a lay person is being asked to collect them on behalf of a parish, please could they have a note of authorisation, so that we do not hand over oils to anyone who will misuse them.  </w:t>
      </w:r>
    </w:p>
    <w:p w14:paraId="42B41DB4" w14:textId="77777777" w:rsidR="003C79E6" w:rsidRDefault="003C79E6" w:rsidP="003C79E6">
      <w:pPr>
        <w:rPr>
          <w:rFonts w:ascii="Calibri" w:hAnsi="Calibri"/>
        </w:rPr>
      </w:pPr>
    </w:p>
    <w:p w14:paraId="12E45112" w14:textId="77777777" w:rsidR="003C79E6" w:rsidRDefault="003C79E6" w:rsidP="003C79E6">
      <w:pPr>
        <w:rPr>
          <w:rFonts w:ascii="Garamond" w:hAnsi="Garamond"/>
          <w:sz w:val="28"/>
          <w:szCs w:val="28"/>
        </w:rPr>
      </w:pPr>
      <w:r>
        <w:rPr>
          <w:rFonts w:ascii="Garamond" w:hAnsi="Garamond"/>
          <w:sz w:val="28"/>
          <w:szCs w:val="28"/>
        </w:rPr>
        <w:t>The dates for the Archdeaconry confirmations are:</w:t>
      </w:r>
    </w:p>
    <w:p w14:paraId="5C06C860" w14:textId="77777777" w:rsidR="003C79E6" w:rsidRDefault="003C79E6" w:rsidP="003C79E6">
      <w:pPr>
        <w:rPr>
          <w:rFonts w:ascii="Garamond" w:hAnsi="Garamond"/>
          <w:b/>
          <w:bCs/>
          <w:sz w:val="28"/>
          <w:szCs w:val="28"/>
        </w:rPr>
      </w:pPr>
    </w:p>
    <w:p w14:paraId="34BBB2F5" w14:textId="77777777" w:rsidR="00F475CC" w:rsidRDefault="00F475CC" w:rsidP="00F475CC">
      <w:pPr>
        <w:rPr>
          <w:rFonts w:ascii="Garamond" w:hAnsi="Garamond"/>
          <w:b/>
          <w:bCs/>
          <w:sz w:val="28"/>
          <w:szCs w:val="28"/>
        </w:rPr>
      </w:pPr>
      <w:r>
        <w:rPr>
          <w:rFonts w:ascii="Garamond" w:hAnsi="Garamond"/>
          <w:b/>
          <w:bCs/>
          <w:sz w:val="28"/>
          <w:szCs w:val="28"/>
        </w:rPr>
        <w:t>5 July at 7pm</w:t>
      </w:r>
    </w:p>
    <w:p w14:paraId="1FCD3F1E" w14:textId="77777777" w:rsidR="00F475CC" w:rsidRDefault="00F475CC" w:rsidP="00F475CC">
      <w:pPr>
        <w:rPr>
          <w:rFonts w:ascii="Garamond" w:hAnsi="Garamond"/>
          <w:i/>
          <w:iCs/>
          <w:sz w:val="28"/>
          <w:szCs w:val="28"/>
        </w:rPr>
      </w:pPr>
      <w:r>
        <w:rPr>
          <w:rFonts w:ascii="Garamond" w:hAnsi="Garamond"/>
          <w:sz w:val="28"/>
          <w:szCs w:val="28"/>
        </w:rPr>
        <w:t xml:space="preserve">Archdeaconry of Horsham – St Mary’s Horsham.  </w:t>
      </w:r>
      <w:r>
        <w:rPr>
          <w:rFonts w:ascii="Garamond" w:hAnsi="Garamond"/>
          <w:i/>
          <w:iCs/>
          <w:sz w:val="28"/>
          <w:szCs w:val="28"/>
        </w:rPr>
        <w:t>Confirming Bishop: +Ruth</w:t>
      </w:r>
    </w:p>
    <w:p w14:paraId="1FFB1AC5" w14:textId="77777777" w:rsidR="00F475CC" w:rsidRDefault="00F475CC" w:rsidP="00F475CC">
      <w:pPr>
        <w:rPr>
          <w:rFonts w:ascii="Garamond" w:hAnsi="Garamond"/>
          <w:i/>
          <w:iCs/>
          <w:sz w:val="28"/>
          <w:szCs w:val="28"/>
        </w:rPr>
      </w:pPr>
    </w:p>
    <w:p w14:paraId="7F3ECC3B" w14:textId="77777777" w:rsidR="00F475CC" w:rsidRDefault="00F475CC" w:rsidP="00F475CC">
      <w:pPr>
        <w:rPr>
          <w:rFonts w:ascii="Garamond" w:hAnsi="Garamond"/>
          <w:b/>
          <w:bCs/>
          <w:sz w:val="28"/>
          <w:szCs w:val="28"/>
        </w:rPr>
      </w:pPr>
      <w:r>
        <w:rPr>
          <w:rFonts w:ascii="Garamond" w:hAnsi="Garamond"/>
          <w:b/>
          <w:bCs/>
          <w:sz w:val="28"/>
          <w:szCs w:val="28"/>
        </w:rPr>
        <w:t>6 July at 7pm</w:t>
      </w:r>
    </w:p>
    <w:p w14:paraId="272DFD61" w14:textId="77777777" w:rsidR="00F475CC" w:rsidRDefault="00F475CC" w:rsidP="00F475CC">
      <w:pPr>
        <w:rPr>
          <w:rFonts w:ascii="Garamond" w:hAnsi="Garamond"/>
          <w:i/>
          <w:iCs/>
          <w:sz w:val="28"/>
          <w:szCs w:val="28"/>
        </w:rPr>
      </w:pPr>
      <w:r>
        <w:rPr>
          <w:rFonts w:ascii="Garamond" w:hAnsi="Garamond"/>
          <w:sz w:val="28"/>
          <w:szCs w:val="28"/>
        </w:rPr>
        <w:t xml:space="preserve">Archdeaconry of Hastings – St Saviour’s Eastbourne.  </w:t>
      </w:r>
      <w:r>
        <w:rPr>
          <w:rFonts w:ascii="Garamond" w:hAnsi="Garamond"/>
          <w:i/>
          <w:iCs/>
          <w:sz w:val="28"/>
          <w:szCs w:val="28"/>
        </w:rPr>
        <w:t>Confirming Bishop: +Martin</w:t>
      </w:r>
    </w:p>
    <w:p w14:paraId="2A5E3527" w14:textId="77777777" w:rsidR="00F475CC" w:rsidRDefault="00F475CC" w:rsidP="00F475CC">
      <w:pPr>
        <w:rPr>
          <w:rFonts w:ascii="Garamond" w:hAnsi="Garamond"/>
          <w:sz w:val="28"/>
          <w:szCs w:val="28"/>
        </w:rPr>
      </w:pPr>
    </w:p>
    <w:p w14:paraId="7B29D482" w14:textId="77777777" w:rsidR="00F475CC" w:rsidRDefault="00F475CC" w:rsidP="00F475CC">
      <w:pPr>
        <w:rPr>
          <w:rFonts w:ascii="Garamond" w:hAnsi="Garamond"/>
          <w:b/>
          <w:bCs/>
          <w:sz w:val="28"/>
          <w:szCs w:val="28"/>
        </w:rPr>
      </w:pPr>
      <w:r>
        <w:rPr>
          <w:rFonts w:ascii="Garamond" w:hAnsi="Garamond"/>
          <w:b/>
          <w:bCs/>
          <w:sz w:val="28"/>
          <w:szCs w:val="28"/>
        </w:rPr>
        <w:t>7 July at 7pm</w:t>
      </w:r>
    </w:p>
    <w:p w14:paraId="0ECA7A0A" w14:textId="77777777" w:rsidR="00F475CC" w:rsidRDefault="00F475CC" w:rsidP="00F475CC">
      <w:pPr>
        <w:rPr>
          <w:rFonts w:ascii="Garamond" w:hAnsi="Garamond"/>
          <w:i/>
          <w:iCs/>
          <w:sz w:val="28"/>
          <w:szCs w:val="28"/>
        </w:rPr>
      </w:pPr>
      <w:r>
        <w:rPr>
          <w:rFonts w:ascii="Garamond" w:hAnsi="Garamond"/>
          <w:sz w:val="28"/>
          <w:szCs w:val="28"/>
        </w:rPr>
        <w:t>Archdeaconry of Brighton and Lewes – St Mary’s Kemptown.  </w:t>
      </w:r>
      <w:r>
        <w:rPr>
          <w:rFonts w:ascii="Garamond" w:hAnsi="Garamond"/>
          <w:i/>
          <w:iCs/>
          <w:sz w:val="28"/>
          <w:szCs w:val="28"/>
        </w:rPr>
        <w:t>Confirming Bishop: +Ruth</w:t>
      </w:r>
    </w:p>
    <w:p w14:paraId="08B87A06" w14:textId="77777777" w:rsidR="00F475CC" w:rsidRDefault="00F475CC" w:rsidP="00F475CC">
      <w:pPr>
        <w:rPr>
          <w:rFonts w:ascii="Garamond" w:hAnsi="Garamond"/>
          <w:sz w:val="28"/>
          <w:szCs w:val="28"/>
        </w:rPr>
      </w:pPr>
    </w:p>
    <w:p w14:paraId="282DE7FC" w14:textId="77777777" w:rsidR="00F475CC" w:rsidRDefault="00F475CC" w:rsidP="00F475CC">
      <w:pPr>
        <w:rPr>
          <w:rFonts w:ascii="Garamond" w:hAnsi="Garamond"/>
          <w:b/>
          <w:bCs/>
          <w:sz w:val="28"/>
          <w:szCs w:val="28"/>
        </w:rPr>
      </w:pPr>
      <w:r>
        <w:rPr>
          <w:rFonts w:ascii="Garamond" w:hAnsi="Garamond"/>
          <w:b/>
          <w:bCs/>
          <w:sz w:val="28"/>
          <w:szCs w:val="28"/>
        </w:rPr>
        <w:t>8 July at 7pm</w:t>
      </w:r>
    </w:p>
    <w:p w14:paraId="0429840B" w14:textId="77777777" w:rsidR="00F475CC" w:rsidRDefault="00F475CC" w:rsidP="00F475CC">
      <w:pPr>
        <w:rPr>
          <w:rFonts w:ascii="Garamond" w:hAnsi="Garamond"/>
          <w:i/>
          <w:iCs/>
          <w:sz w:val="28"/>
          <w:szCs w:val="28"/>
        </w:rPr>
      </w:pPr>
      <w:r>
        <w:rPr>
          <w:rFonts w:ascii="Garamond" w:hAnsi="Garamond"/>
          <w:sz w:val="28"/>
          <w:szCs w:val="28"/>
        </w:rPr>
        <w:t xml:space="preserve">Archdeaconry of Chichester – St Mary’s Littlehampton. </w:t>
      </w:r>
      <w:r>
        <w:rPr>
          <w:rFonts w:ascii="Garamond" w:hAnsi="Garamond"/>
          <w:i/>
          <w:iCs/>
          <w:sz w:val="28"/>
          <w:szCs w:val="28"/>
        </w:rPr>
        <w:t>Confirming Bishop: +Will</w:t>
      </w:r>
    </w:p>
    <w:p w14:paraId="4C51260A" w14:textId="57E28AD2" w:rsidR="003C79E6" w:rsidRDefault="003C79E6" w:rsidP="003C79E6">
      <w:pPr>
        <w:rPr>
          <w:rFonts w:ascii="Garamond" w:hAnsi="Garamond"/>
          <w:sz w:val="28"/>
          <w:szCs w:val="28"/>
        </w:rPr>
      </w:pPr>
      <w:r>
        <w:rPr>
          <w:rFonts w:ascii="Garamond" w:hAnsi="Garamond"/>
          <w:sz w:val="28"/>
          <w:szCs w:val="28"/>
        </w:rPr>
        <w:lastRenderedPageBreak/>
        <w:t xml:space="preserve">If you could let the confirming Bishop know by 1 June the number of candidates you hope to present, </w:t>
      </w:r>
      <w:r w:rsidR="007F6590" w:rsidRPr="007F6590">
        <w:rPr>
          <w:rFonts w:ascii="Garamond" w:hAnsi="Garamond"/>
          <w:sz w:val="28"/>
          <w:szCs w:val="28"/>
        </w:rPr>
        <w:t xml:space="preserve">their age and how many are seeking both baptism and confirmation, </w:t>
      </w:r>
      <w:r w:rsidR="007F6590">
        <w:rPr>
          <w:rFonts w:ascii="Garamond" w:hAnsi="Garamond"/>
          <w:sz w:val="28"/>
          <w:szCs w:val="28"/>
        </w:rPr>
        <w:t>I</w:t>
      </w:r>
      <w:r>
        <w:rPr>
          <w:rFonts w:ascii="Garamond" w:hAnsi="Garamond"/>
          <w:sz w:val="28"/>
          <w:szCs w:val="28"/>
        </w:rPr>
        <w:t xml:space="preserve"> would be grateful.  I will be in touch thereafter with further details </w:t>
      </w:r>
      <w:r w:rsidR="007F6590">
        <w:rPr>
          <w:rFonts w:ascii="Garamond" w:hAnsi="Garamond"/>
          <w:sz w:val="28"/>
          <w:szCs w:val="28"/>
        </w:rPr>
        <w:t xml:space="preserve">about </w:t>
      </w:r>
      <w:r>
        <w:rPr>
          <w:rFonts w:ascii="Garamond" w:hAnsi="Garamond"/>
          <w:sz w:val="28"/>
          <w:szCs w:val="28"/>
        </w:rPr>
        <w:t>the timing of the confirmation rehearsal and the timing of when before the confirmation the confirming Bishop will meet the candidates.</w:t>
      </w:r>
    </w:p>
    <w:p w14:paraId="602D2D51" w14:textId="77777777" w:rsidR="003C79E6" w:rsidRDefault="003C79E6" w:rsidP="003C79E6">
      <w:pPr>
        <w:rPr>
          <w:rFonts w:ascii="Garamond" w:hAnsi="Garamond" w:cs="Calibri"/>
          <w:sz w:val="28"/>
          <w:szCs w:val="28"/>
        </w:rPr>
      </w:pPr>
    </w:p>
    <w:p w14:paraId="4030548B" w14:textId="77777777" w:rsidR="003C79E6" w:rsidRDefault="003C79E6" w:rsidP="003C79E6">
      <w:pPr>
        <w:rPr>
          <w:rFonts w:ascii="Garamond" w:hAnsi="Garamond"/>
          <w:sz w:val="28"/>
          <w:szCs w:val="28"/>
        </w:rPr>
      </w:pPr>
      <w:r>
        <w:rPr>
          <w:rFonts w:ascii="Garamond" w:hAnsi="Garamond"/>
          <w:sz w:val="28"/>
          <w:szCs w:val="28"/>
        </w:rPr>
        <w:t>With my thanks for our partnership in the gospel</w:t>
      </w:r>
    </w:p>
    <w:p w14:paraId="1928235A" w14:textId="77777777" w:rsidR="003C79E6" w:rsidRDefault="003C79E6" w:rsidP="003C79E6">
      <w:pPr>
        <w:rPr>
          <w:rFonts w:ascii="Calibri" w:hAnsi="Calibri"/>
        </w:rPr>
      </w:pPr>
    </w:p>
    <w:p w14:paraId="33E0F8C8" w14:textId="77777777" w:rsidR="003C79E6" w:rsidRDefault="003C79E6" w:rsidP="003C79E6">
      <w:pPr>
        <w:rPr>
          <w:rFonts w:ascii="Garamond" w:hAnsi="Garamond"/>
          <w:b/>
          <w:bCs/>
          <w:i/>
          <w:iCs/>
          <w:sz w:val="24"/>
          <w:szCs w:val="24"/>
        </w:rPr>
      </w:pPr>
      <w:r>
        <w:rPr>
          <w:rFonts w:ascii="Garamond" w:hAnsi="Garamond"/>
          <w:b/>
          <w:bCs/>
          <w:i/>
          <w:iCs/>
          <w:sz w:val="28"/>
          <w:szCs w:val="28"/>
        </w:rPr>
        <w:t>+Martin</w:t>
      </w:r>
    </w:p>
    <w:p w14:paraId="58B4D643" w14:textId="77777777" w:rsidR="003C79E6" w:rsidRDefault="003C79E6" w:rsidP="003C79E6">
      <w:pPr>
        <w:jc w:val="center"/>
        <w:rPr>
          <w:rFonts w:ascii="Garamond" w:hAnsi="Garamond"/>
          <w:b/>
          <w:bCs/>
          <w:sz w:val="24"/>
          <w:szCs w:val="24"/>
        </w:rPr>
      </w:pPr>
    </w:p>
    <w:p w14:paraId="2C8CBEBA" w14:textId="77777777" w:rsidR="003C79E6" w:rsidRDefault="003C79E6" w:rsidP="003C79E6">
      <w:pPr>
        <w:jc w:val="center"/>
        <w:rPr>
          <w:rFonts w:ascii="Garamond" w:hAnsi="Garamond"/>
          <w:b/>
          <w:bCs/>
          <w:sz w:val="24"/>
          <w:szCs w:val="24"/>
        </w:rPr>
      </w:pPr>
    </w:p>
    <w:p w14:paraId="2E7DBF1C" w14:textId="77777777" w:rsidR="003C79E6" w:rsidRDefault="003C79E6" w:rsidP="003C79E6">
      <w:pPr>
        <w:rPr>
          <w:rFonts w:ascii="Calibri" w:hAnsi="Calibri"/>
        </w:rPr>
      </w:pPr>
    </w:p>
    <w:p w14:paraId="4B80A18B" w14:textId="77777777" w:rsidR="003C79E6" w:rsidRDefault="003C79E6" w:rsidP="00986BC1">
      <w:pPr>
        <w:rPr>
          <w:rFonts w:ascii="Garamond" w:hAnsi="Garamond"/>
          <w:b/>
          <w:bCs/>
          <w:sz w:val="28"/>
          <w:szCs w:val="28"/>
        </w:rPr>
      </w:pPr>
    </w:p>
    <w:p w14:paraId="57526DE4" w14:textId="77777777" w:rsidR="003C79E6" w:rsidRDefault="003C79E6" w:rsidP="00986BC1">
      <w:pPr>
        <w:rPr>
          <w:rFonts w:ascii="Garamond" w:hAnsi="Garamond"/>
          <w:b/>
          <w:bCs/>
          <w:sz w:val="28"/>
          <w:szCs w:val="28"/>
        </w:rPr>
      </w:pPr>
    </w:p>
    <w:sectPr w:rsidR="003C7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31E0"/>
    <w:multiLevelType w:val="hybridMultilevel"/>
    <w:tmpl w:val="C082A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6F64A6"/>
    <w:multiLevelType w:val="hybridMultilevel"/>
    <w:tmpl w:val="0EAA10F8"/>
    <w:lvl w:ilvl="0" w:tplc="4EEC2F9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1B7A23"/>
    <w:multiLevelType w:val="hybridMultilevel"/>
    <w:tmpl w:val="F5182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936FE4"/>
    <w:multiLevelType w:val="hybridMultilevel"/>
    <w:tmpl w:val="4D46D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5568A6"/>
    <w:multiLevelType w:val="hybridMultilevel"/>
    <w:tmpl w:val="75B048F8"/>
    <w:lvl w:ilvl="0" w:tplc="85B88AA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9D0"/>
    <w:rsid w:val="000006F7"/>
    <w:rsid w:val="00056A7F"/>
    <w:rsid w:val="00076E89"/>
    <w:rsid w:val="0009453C"/>
    <w:rsid w:val="000A5EBE"/>
    <w:rsid w:val="000B665E"/>
    <w:rsid w:val="00155CA1"/>
    <w:rsid w:val="00183D87"/>
    <w:rsid w:val="001A1BF6"/>
    <w:rsid w:val="001D2F9B"/>
    <w:rsid w:val="002603FF"/>
    <w:rsid w:val="00285945"/>
    <w:rsid w:val="002A1F1D"/>
    <w:rsid w:val="002B02D2"/>
    <w:rsid w:val="00326DC5"/>
    <w:rsid w:val="003902C2"/>
    <w:rsid w:val="0039278D"/>
    <w:rsid w:val="003C79E6"/>
    <w:rsid w:val="003E4D35"/>
    <w:rsid w:val="00421650"/>
    <w:rsid w:val="00474F18"/>
    <w:rsid w:val="004E7727"/>
    <w:rsid w:val="00501626"/>
    <w:rsid w:val="005A58AE"/>
    <w:rsid w:val="005B6814"/>
    <w:rsid w:val="005E2217"/>
    <w:rsid w:val="005F43A2"/>
    <w:rsid w:val="00614D6D"/>
    <w:rsid w:val="00624A37"/>
    <w:rsid w:val="006652D8"/>
    <w:rsid w:val="00674BB8"/>
    <w:rsid w:val="00680884"/>
    <w:rsid w:val="00680B94"/>
    <w:rsid w:val="006E2104"/>
    <w:rsid w:val="006E37B4"/>
    <w:rsid w:val="006E42CA"/>
    <w:rsid w:val="006F7CDB"/>
    <w:rsid w:val="0074747F"/>
    <w:rsid w:val="00761812"/>
    <w:rsid w:val="007C19D0"/>
    <w:rsid w:val="007F3D1C"/>
    <w:rsid w:val="007F6590"/>
    <w:rsid w:val="0081781C"/>
    <w:rsid w:val="00822725"/>
    <w:rsid w:val="008C6DB8"/>
    <w:rsid w:val="008D44E6"/>
    <w:rsid w:val="008E4094"/>
    <w:rsid w:val="008E64AC"/>
    <w:rsid w:val="008F3CC4"/>
    <w:rsid w:val="00907913"/>
    <w:rsid w:val="0094147C"/>
    <w:rsid w:val="00986BC1"/>
    <w:rsid w:val="009D06E1"/>
    <w:rsid w:val="009D6C29"/>
    <w:rsid w:val="009E1E34"/>
    <w:rsid w:val="00A477A1"/>
    <w:rsid w:val="00A62C83"/>
    <w:rsid w:val="00A71EC3"/>
    <w:rsid w:val="00AB4CCD"/>
    <w:rsid w:val="00AE4701"/>
    <w:rsid w:val="00B02C38"/>
    <w:rsid w:val="00B354D5"/>
    <w:rsid w:val="00B54278"/>
    <w:rsid w:val="00B6001F"/>
    <w:rsid w:val="00B949D8"/>
    <w:rsid w:val="00BB1AF5"/>
    <w:rsid w:val="00BD42D2"/>
    <w:rsid w:val="00C01C91"/>
    <w:rsid w:val="00C1178B"/>
    <w:rsid w:val="00C533CE"/>
    <w:rsid w:val="00C57C21"/>
    <w:rsid w:val="00C659FD"/>
    <w:rsid w:val="00C70C9D"/>
    <w:rsid w:val="00CA092D"/>
    <w:rsid w:val="00CA6884"/>
    <w:rsid w:val="00CD0960"/>
    <w:rsid w:val="00CE0E50"/>
    <w:rsid w:val="00D23792"/>
    <w:rsid w:val="00D8418B"/>
    <w:rsid w:val="00DE7E61"/>
    <w:rsid w:val="00DF5DF4"/>
    <w:rsid w:val="00E56171"/>
    <w:rsid w:val="00E74761"/>
    <w:rsid w:val="00E94E58"/>
    <w:rsid w:val="00F475CC"/>
    <w:rsid w:val="00F54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402D"/>
  <w15:chartTrackingRefBased/>
  <w15:docId w15:val="{B929EE64-F97E-4CD7-B468-F67E2092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F18"/>
    <w:pPr>
      <w:ind w:left="720"/>
      <w:contextualSpacing/>
    </w:pPr>
  </w:style>
  <w:style w:type="paragraph" w:styleId="BalloonText">
    <w:name w:val="Balloon Text"/>
    <w:basedOn w:val="Normal"/>
    <w:link w:val="BalloonTextChar"/>
    <w:uiPriority w:val="99"/>
    <w:semiHidden/>
    <w:unhideWhenUsed/>
    <w:rsid w:val="00094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01374">
      <w:bodyDiv w:val="1"/>
      <w:marLeft w:val="0"/>
      <w:marRight w:val="0"/>
      <w:marTop w:val="0"/>
      <w:marBottom w:val="0"/>
      <w:divBdr>
        <w:top w:val="none" w:sz="0" w:space="0" w:color="auto"/>
        <w:left w:val="none" w:sz="0" w:space="0" w:color="auto"/>
        <w:bottom w:val="none" w:sz="0" w:space="0" w:color="auto"/>
        <w:right w:val="none" w:sz="0" w:space="0" w:color="auto"/>
      </w:divBdr>
    </w:div>
    <w:div w:id="719331650">
      <w:bodyDiv w:val="1"/>
      <w:marLeft w:val="0"/>
      <w:marRight w:val="0"/>
      <w:marTop w:val="0"/>
      <w:marBottom w:val="0"/>
      <w:divBdr>
        <w:top w:val="none" w:sz="0" w:space="0" w:color="auto"/>
        <w:left w:val="none" w:sz="0" w:space="0" w:color="auto"/>
        <w:bottom w:val="none" w:sz="0" w:space="0" w:color="auto"/>
        <w:right w:val="none" w:sz="0" w:space="0" w:color="auto"/>
      </w:divBdr>
    </w:div>
    <w:div w:id="893733242">
      <w:bodyDiv w:val="1"/>
      <w:marLeft w:val="0"/>
      <w:marRight w:val="0"/>
      <w:marTop w:val="0"/>
      <w:marBottom w:val="0"/>
      <w:divBdr>
        <w:top w:val="none" w:sz="0" w:space="0" w:color="auto"/>
        <w:left w:val="none" w:sz="0" w:space="0" w:color="auto"/>
        <w:bottom w:val="none" w:sz="0" w:space="0" w:color="auto"/>
        <w:right w:val="none" w:sz="0" w:space="0" w:color="auto"/>
      </w:divBdr>
    </w:div>
    <w:div w:id="956176951">
      <w:bodyDiv w:val="1"/>
      <w:marLeft w:val="0"/>
      <w:marRight w:val="0"/>
      <w:marTop w:val="0"/>
      <w:marBottom w:val="0"/>
      <w:divBdr>
        <w:top w:val="none" w:sz="0" w:space="0" w:color="auto"/>
        <w:left w:val="none" w:sz="0" w:space="0" w:color="auto"/>
        <w:bottom w:val="none" w:sz="0" w:space="0" w:color="auto"/>
        <w:right w:val="none" w:sz="0" w:space="0" w:color="auto"/>
      </w:divBdr>
    </w:div>
    <w:div w:id="1032851191">
      <w:bodyDiv w:val="1"/>
      <w:marLeft w:val="0"/>
      <w:marRight w:val="0"/>
      <w:marTop w:val="0"/>
      <w:marBottom w:val="0"/>
      <w:divBdr>
        <w:top w:val="none" w:sz="0" w:space="0" w:color="auto"/>
        <w:left w:val="none" w:sz="0" w:space="0" w:color="auto"/>
        <w:bottom w:val="none" w:sz="0" w:space="0" w:color="auto"/>
        <w:right w:val="none" w:sz="0" w:space="0" w:color="auto"/>
      </w:divBdr>
    </w:div>
    <w:div w:id="1160927490">
      <w:bodyDiv w:val="1"/>
      <w:marLeft w:val="0"/>
      <w:marRight w:val="0"/>
      <w:marTop w:val="0"/>
      <w:marBottom w:val="0"/>
      <w:divBdr>
        <w:top w:val="none" w:sz="0" w:space="0" w:color="auto"/>
        <w:left w:val="none" w:sz="0" w:space="0" w:color="auto"/>
        <w:bottom w:val="none" w:sz="0" w:space="0" w:color="auto"/>
        <w:right w:val="none" w:sz="0" w:space="0" w:color="auto"/>
      </w:divBdr>
    </w:div>
    <w:div w:id="1480221947">
      <w:bodyDiv w:val="1"/>
      <w:marLeft w:val="0"/>
      <w:marRight w:val="0"/>
      <w:marTop w:val="0"/>
      <w:marBottom w:val="0"/>
      <w:divBdr>
        <w:top w:val="none" w:sz="0" w:space="0" w:color="auto"/>
        <w:left w:val="none" w:sz="0" w:space="0" w:color="auto"/>
        <w:bottom w:val="none" w:sz="0" w:space="0" w:color="auto"/>
        <w:right w:val="none" w:sz="0" w:space="0" w:color="auto"/>
      </w:divBdr>
    </w:div>
    <w:div w:id="179309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Ferns</dc:creator>
  <cp:keywords/>
  <dc:description/>
  <cp:lastModifiedBy>Lisa Williamson</cp:lastModifiedBy>
  <cp:revision>2</cp:revision>
  <cp:lastPrinted>2018-01-05T12:07:00Z</cp:lastPrinted>
  <dcterms:created xsi:type="dcterms:W3CDTF">2021-03-10T09:33:00Z</dcterms:created>
  <dcterms:modified xsi:type="dcterms:W3CDTF">2021-03-10T09:33:00Z</dcterms:modified>
</cp:coreProperties>
</file>