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F4BA" w14:textId="77777777" w:rsidR="00690687" w:rsidRPr="003E4F6E" w:rsidRDefault="00821CF2" w:rsidP="00C255BA">
      <w:pPr>
        <w:spacing w:after="200" w:line="276" w:lineRule="auto"/>
        <w:jc w:val="center"/>
        <w:rPr>
          <w:rFonts w:ascii="Calibri" w:eastAsia="Calibri" w:hAnsi="Calibri" w:cs="Calibri"/>
          <w:b/>
          <w:sz w:val="28"/>
          <w:szCs w:val="28"/>
          <w:u w:val="single"/>
        </w:rPr>
      </w:pPr>
      <w:r w:rsidRPr="003E4F6E">
        <w:rPr>
          <w:rFonts w:ascii="Calibri" w:eastAsia="Calibri" w:hAnsi="Calibri" w:cs="Calibri"/>
          <w:b/>
          <w:sz w:val="28"/>
          <w:szCs w:val="28"/>
          <w:u w:val="single"/>
        </w:rPr>
        <w:t xml:space="preserve">Abuse within a domestic context during </w:t>
      </w:r>
      <w:proofErr w:type="spellStart"/>
      <w:r w:rsidRPr="003E4F6E">
        <w:rPr>
          <w:rFonts w:ascii="Calibri" w:eastAsia="Calibri" w:hAnsi="Calibri" w:cs="Calibri"/>
          <w:b/>
          <w:sz w:val="28"/>
          <w:szCs w:val="28"/>
          <w:u w:val="single"/>
        </w:rPr>
        <w:t>Covid</w:t>
      </w:r>
      <w:proofErr w:type="spellEnd"/>
      <w:r w:rsidRPr="003E4F6E">
        <w:rPr>
          <w:rFonts w:ascii="Calibri" w:eastAsia="Calibri" w:hAnsi="Calibri" w:cs="Calibri"/>
          <w:b/>
          <w:sz w:val="28"/>
          <w:szCs w:val="28"/>
          <w:u w:val="single"/>
        </w:rPr>
        <w:t xml:space="preserve"> 19</w:t>
      </w:r>
    </w:p>
    <w:p w14:paraId="044355EC" w14:textId="77777777" w:rsidR="00690687" w:rsidRDefault="00690687">
      <w:pPr>
        <w:spacing w:after="200" w:line="276" w:lineRule="auto"/>
        <w:rPr>
          <w:rFonts w:ascii="Calibri" w:eastAsia="Calibri" w:hAnsi="Calibri" w:cs="Calibri"/>
        </w:rPr>
      </w:pPr>
    </w:p>
    <w:p w14:paraId="2643E3C0" w14:textId="148C3C28" w:rsidR="00690687" w:rsidRDefault="00EE5D9D">
      <w:pPr>
        <w:spacing w:after="200" w:line="276" w:lineRule="auto"/>
        <w:rPr>
          <w:sz w:val="28"/>
          <w:szCs w:val="28"/>
        </w:rPr>
      </w:pPr>
      <w:r w:rsidRPr="003E4F6E">
        <w:rPr>
          <w:rFonts w:ascii="Calibri" w:eastAsia="Calibri" w:hAnsi="Calibri" w:cs="Calibri"/>
          <w:b/>
          <w:sz w:val="28"/>
          <w:szCs w:val="28"/>
        </w:rPr>
        <w:t>Introduction</w:t>
      </w:r>
      <w:r w:rsidR="00821CF2" w:rsidRPr="003E4F6E">
        <w:rPr>
          <w:rFonts w:ascii="Calibri" w:eastAsia="Calibri" w:hAnsi="Calibri" w:cs="Calibri"/>
          <w:b/>
          <w:sz w:val="28"/>
          <w:szCs w:val="28"/>
        </w:rPr>
        <w:t>:</w:t>
      </w:r>
      <w:r w:rsidR="00E85D7B" w:rsidRPr="003E4F6E">
        <w:rPr>
          <w:sz w:val="28"/>
          <w:szCs w:val="28"/>
        </w:rPr>
        <w:t xml:space="preserve"> </w:t>
      </w:r>
    </w:p>
    <w:p w14:paraId="26883A71" w14:textId="77777777" w:rsidR="00CC2727" w:rsidRDefault="00CC2727" w:rsidP="00CC2727">
      <w:pPr>
        <w:spacing w:after="200" w:line="276" w:lineRule="auto"/>
        <w:rPr>
          <w:rFonts w:ascii="Calibri" w:eastAsia="Calibri" w:hAnsi="Calibri" w:cs="Calibri"/>
        </w:rPr>
      </w:pPr>
      <w:r>
        <w:rPr>
          <w:rFonts w:ascii="Calibri" w:eastAsia="Calibri" w:hAnsi="Calibri" w:cs="Calibri"/>
        </w:rPr>
        <w:t xml:space="preserve">Due to Government guidance on Covid-19 (for live updates please visit: </w:t>
      </w:r>
      <w:hyperlink r:id="rId11" w:history="1">
        <w:r w:rsidRPr="008676A5">
          <w:rPr>
            <w:rStyle w:val="Hyperlink"/>
            <w:rFonts w:ascii="Calibri" w:eastAsia="Calibri" w:hAnsi="Calibri" w:cs="Calibri"/>
            <w:bCs/>
          </w:rPr>
          <w:t>https://www.gov.uk/government/collections/coronavirus-covid-19-list-of-guidance</w:t>
        </w:r>
      </w:hyperlink>
      <w:r>
        <w:rPr>
          <w:rStyle w:val="Hyperlink"/>
          <w:rFonts w:ascii="Calibri" w:eastAsia="Calibri" w:hAnsi="Calibri" w:cs="Calibri"/>
          <w:bCs/>
        </w:rPr>
        <w:t>)</w:t>
      </w:r>
      <w:r>
        <w:rPr>
          <w:rFonts w:ascii="Calibri" w:eastAsia="Calibri" w:hAnsi="Calibri" w:cs="Calibri"/>
          <w:bCs/>
        </w:rPr>
        <w:t xml:space="preserve"> </w:t>
      </w:r>
      <w:r>
        <w:rPr>
          <w:rFonts w:ascii="Calibri" w:eastAsia="Calibri" w:hAnsi="Calibri" w:cs="Calibri"/>
        </w:rPr>
        <w:t xml:space="preserve"> people are having to stay in their homes for longer period of time with household members and with less opportunities for contact and support by the 'outside world', be that family and friends, colleagues or statutory agencies. For example: people can no longer attend church services, children are no longer having their welfare overseen by schools and there may be a reduction in adult carers for the vulnerable. </w:t>
      </w:r>
    </w:p>
    <w:p w14:paraId="62EC83C6" w14:textId="0042E281" w:rsidR="00CC2727" w:rsidRPr="00CC2727" w:rsidRDefault="00CC2727" w:rsidP="00CC2727">
      <w:pPr>
        <w:spacing w:after="200" w:line="276" w:lineRule="auto"/>
        <w:jc w:val="both"/>
        <w:rPr>
          <w:rFonts w:ascii="Calibri" w:eastAsia="Calibri" w:hAnsi="Calibri" w:cs="Calibri"/>
        </w:rPr>
      </w:pPr>
      <w:r>
        <w:rPr>
          <w:rFonts w:ascii="Calibri" w:eastAsia="Calibri" w:hAnsi="Calibri" w:cs="Calibri"/>
        </w:rPr>
        <w:t xml:space="preserve">The means that the safety and welfare of some people will be compromised and there is a heightened risk for people to be abused within the home, both adults and children. We know that people who already live with domestic abuse there may be an increase and for others, abuse may occur for the first time due to the tensions caused by the current restrictions on leaving the home and being in 'lock down'. </w:t>
      </w:r>
      <w:r w:rsidR="00D66ACB">
        <w:rPr>
          <w:rFonts w:ascii="Calibri" w:eastAsia="Calibri" w:hAnsi="Calibri" w:cs="Calibri"/>
        </w:rPr>
        <w:t xml:space="preserve">Refuge (UK domestic abuse charity) has reported a 25% increase of calls being received since Covid-19 (with a 700% increase on one day). </w:t>
      </w:r>
      <w:r>
        <w:rPr>
          <w:rFonts w:ascii="Calibri" w:eastAsia="Calibri" w:hAnsi="Calibri" w:cs="Calibri"/>
        </w:rPr>
        <w:t>Given we know that there is low report rate of domestic abuse; the number of people currently suffering abuse will be higher.</w:t>
      </w:r>
    </w:p>
    <w:p w14:paraId="58B4AF85" w14:textId="7E013C01" w:rsidR="00690687" w:rsidRDefault="00821CF2">
      <w:pPr>
        <w:spacing w:after="200" w:line="276" w:lineRule="auto"/>
        <w:jc w:val="both"/>
        <w:rPr>
          <w:rFonts w:ascii="Calibri" w:eastAsia="Calibri" w:hAnsi="Calibri" w:cs="Calibri"/>
          <w:b/>
          <w:sz w:val="28"/>
          <w:szCs w:val="28"/>
        </w:rPr>
      </w:pPr>
      <w:r w:rsidRPr="003E4F6E">
        <w:rPr>
          <w:rFonts w:ascii="Calibri" w:eastAsia="Calibri" w:hAnsi="Calibri" w:cs="Calibri"/>
          <w:b/>
          <w:sz w:val="28"/>
          <w:szCs w:val="28"/>
        </w:rPr>
        <w:t>What is abuse in a domestic setting</w:t>
      </w:r>
      <w:r w:rsidR="008B44A1">
        <w:rPr>
          <w:rFonts w:ascii="Calibri" w:eastAsia="Calibri" w:hAnsi="Calibri" w:cs="Calibri"/>
          <w:b/>
          <w:sz w:val="28"/>
          <w:szCs w:val="28"/>
        </w:rPr>
        <w:t>?</w:t>
      </w:r>
    </w:p>
    <w:p w14:paraId="3150FE2D" w14:textId="77777777" w:rsidR="008B44A1" w:rsidRDefault="008B44A1" w:rsidP="008B44A1">
      <w:pPr>
        <w:spacing w:after="200" w:line="276" w:lineRule="auto"/>
        <w:jc w:val="both"/>
        <w:rPr>
          <w:rFonts w:ascii="Calibri" w:eastAsia="Calibri" w:hAnsi="Calibri" w:cs="Calibri"/>
        </w:rPr>
      </w:pPr>
      <w:r>
        <w:rPr>
          <w:rFonts w:ascii="Calibri" w:eastAsia="Calibri" w:hAnsi="Calibri" w:cs="Calibri"/>
        </w:rPr>
        <w:t xml:space="preserve">Abuse within a domestic setting refers to any abusive behaviour towards someone in your household for example: partner to partner or parent to child or child on child or child on adult. The usual definitions of abuse </w:t>
      </w:r>
      <w:proofErr w:type="gramStart"/>
      <w:r>
        <w:rPr>
          <w:rFonts w:ascii="Calibri" w:eastAsia="Calibri" w:hAnsi="Calibri" w:cs="Calibri"/>
        </w:rPr>
        <w:t>apply:</w:t>
      </w:r>
      <w:proofErr w:type="gramEnd"/>
      <w:r>
        <w:rPr>
          <w:rFonts w:ascii="Calibri" w:eastAsia="Calibri" w:hAnsi="Calibri" w:cs="Calibri"/>
        </w:rPr>
        <w:t xml:space="preserve"> emotional, physical, neglect sexual. In relation to adult on adult abuse, this can also include demonstrating coercive and controlling behaviours and financial abuse.</w:t>
      </w:r>
    </w:p>
    <w:p w14:paraId="30AAB1B6" w14:textId="77777777" w:rsidR="00690687" w:rsidRDefault="00E85D7B">
      <w:pPr>
        <w:spacing w:after="200" w:line="276" w:lineRule="auto"/>
        <w:jc w:val="both"/>
        <w:rPr>
          <w:rFonts w:ascii="Calibri" w:eastAsia="Calibri" w:hAnsi="Calibri" w:cs="Calibri"/>
          <w:b/>
          <w:sz w:val="28"/>
          <w:szCs w:val="28"/>
        </w:rPr>
      </w:pPr>
      <w:r w:rsidRPr="003E4F6E">
        <w:rPr>
          <w:rFonts w:ascii="Calibri" w:eastAsia="Calibri" w:hAnsi="Calibri" w:cs="Calibri"/>
          <w:b/>
          <w:sz w:val="28"/>
          <w:szCs w:val="28"/>
        </w:rPr>
        <w:t>Guidance on how to respon</w:t>
      </w:r>
      <w:r w:rsidR="00453FC4" w:rsidRPr="003E4F6E">
        <w:rPr>
          <w:rFonts w:ascii="Calibri" w:eastAsia="Calibri" w:hAnsi="Calibri" w:cs="Calibri"/>
          <w:b/>
          <w:sz w:val="28"/>
          <w:szCs w:val="28"/>
        </w:rPr>
        <w:t>d</w:t>
      </w:r>
      <w:r w:rsidRPr="003E4F6E">
        <w:rPr>
          <w:rFonts w:ascii="Calibri" w:eastAsia="Calibri" w:hAnsi="Calibri" w:cs="Calibri"/>
          <w:b/>
          <w:sz w:val="28"/>
          <w:szCs w:val="28"/>
        </w:rPr>
        <w:t>:</w:t>
      </w:r>
    </w:p>
    <w:p w14:paraId="1F7057AE" w14:textId="77777777" w:rsidR="003E4F6E" w:rsidRPr="003E4F6E" w:rsidRDefault="003E4F6E">
      <w:pPr>
        <w:spacing w:after="200" w:line="276" w:lineRule="auto"/>
        <w:jc w:val="both"/>
        <w:rPr>
          <w:rFonts w:eastAsia="Calibri" w:cstheme="minorHAnsi"/>
          <w:b/>
        </w:rPr>
      </w:pPr>
      <w:r w:rsidRPr="003E4F6E">
        <w:rPr>
          <w:rFonts w:cstheme="minorHAnsi"/>
          <w:color w:val="0B0C0C"/>
          <w:shd w:val="clear" w:color="auto" w:fill="FFFFFF"/>
        </w:rPr>
        <w:t>If anyone is in immediate danger, call 999 and ask for the police - the police will continue to respond to emergency calls</w:t>
      </w:r>
    </w:p>
    <w:p w14:paraId="33E06968" w14:textId="77777777" w:rsidR="0004476E" w:rsidRPr="003E4F6E" w:rsidRDefault="0004476E">
      <w:pPr>
        <w:spacing w:after="200" w:line="276" w:lineRule="auto"/>
        <w:jc w:val="both"/>
        <w:rPr>
          <w:rFonts w:ascii="Calibri" w:eastAsia="Calibri" w:hAnsi="Calibri" w:cs="Calibri"/>
          <w:b/>
          <w:bCs/>
        </w:rPr>
      </w:pPr>
      <w:r w:rsidRPr="003E4F6E">
        <w:rPr>
          <w:rFonts w:ascii="Calibri" w:eastAsia="Calibri" w:hAnsi="Calibri" w:cs="Calibri"/>
          <w:b/>
          <w:bCs/>
        </w:rPr>
        <w:t>Nationally:</w:t>
      </w:r>
    </w:p>
    <w:p w14:paraId="4338814A" w14:textId="77777777" w:rsidR="00690687" w:rsidRDefault="00E85D7B">
      <w:pPr>
        <w:spacing w:after="200" w:line="276" w:lineRule="auto"/>
        <w:jc w:val="both"/>
        <w:rPr>
          <w:rFonts w:ascii="Calibri" w:eastAsia="Calibri" w:hAnsi="Calibri" w:cs="Calibri"/>
          <w:b/>
        </w:rPr>
      </w:pPr>
      <w:r>
        <w:rPr>
          <w:rFonts w:ascii="Calibri" w:eastAsia="Calibri" w:hAnsi="Calibri" w:cs="Calibri"/>
        </w:rPr>
        <w:t>The Government</w:t>
      </w:r>
      <w:r w:rsidR="00821CF2">
        <w:rPr>
          <w:rFonts w:ascii="Calibri" w:eastAsia="Calibri" w:hAnsi="Calibri" w:cs="Calibri"/>
        </w:rPr>
        <w:t xml:space="preserve"> has issued the following </w:t>
      </w:r>
      <w:r>
        <w:rPr>
          <w:rFonts w:ascii="Calibri" w:eastAsia="Calibri" w:hAnsi="Calibri" w:cs="Calibri"/>
        </w:rPr>
        <w:t>national guidance</w:t>
      </w:r>
      <w:r w:rsidR="00821CF2">
        <w:rPr>
          <w:rFonts w:ascii="Calibri" w:eastAsia="Calibri" w:hAnsi="Calibri" w:cs="Calibri"/>
        </w:rPr>
        <w:t xml:space="preserve"> regarding adult on adult domestic abuse</w:t>
      </w:r>
      <w:r w:rsidR="003E4F6E">
        <w:rPr>
          <w:rFonts w:ascii="Calibri" w:eastAsia="Calibri" w:hAnsi="Calibri" w:cs="Calibri"/>
        </w:rPr>
        <w:t xml:space="preserve"> and national contact numbers on the following link:</w:t>
      </w:r>
    </w:p>
    <w:p w14:paraId="3DA4E8EC" w14:textId="5BFE2743" w:rsidR="0074336B" w:rsidRPr="008B275A" w:rsidRDefault="006915B8">
      <w:pPr>
        <w:spacing w:after="200" w:line="276" w:lineRule="auto"/>
        <w:jc w:val="both"/>
        <w:rPr>
          <w:rFonts w:ascii="Calibri" w:eastAsia="Calibri" w:hAnsi="Calibri" w:cs="Calibri"/>
        </w:rPr>
      </w:pPr>
      <w:hyperlink r:id="rId12" w:anchor="where-to-get-help" w:history="1">
        <w:r w:rsidR="00453FC4" w:rsidRPr="008676A5">
          <w:rPr>
            <w:rStyle w:val="Hyperlink"/>
            <w:rFonts w:ascii="Calibri" w:eastAsia="Calibri" w:hAnsi="Calibri" w:cs="Calibri"/>
          </w:rPr>
          <w:t>https://www.gov.uk/government/publications/coronavirus-covid-19-and-domestic-abuse/coronavirus-covid-19-support-for-victims-of-domestic-abuse#where-to-get-help</w:t>
        </w:r>
      </w:hyperlink>
    </w:p>
    <w:p w14:paraId="477E06CD" w14:textId="7CD69106" w:rsidR="0053242F" w:rsidRPr="0053242F" w:rsidRDefault="0053242F">
      <w:pPr>
        <w:spacing w:after="200" w:line="276" w:lineRule="auto"/>
        <w:jc w:val="both"/>
        <w:rPr>
          <w:rFonts w:ascii="Calibri" w:eastAsia="Calibri" w:hAnsi="Calibri" w:cs="Calibri"/>
        </w:rPr>
      </w:pPr>
      <w:r w:rsidRPr="0053242F">
        <w:rPr>
          <w:rFonts w:ascii="Calibri" w:eastAsia="Calibri" w:hAnsi="Calibri" w:cs="Calibri"/>
        </w:rPr>
        <w:t>The National Safeguarding Team (NST) have also produced a guide which can be found at:</w:t>
      </w:r>
    </w:p>
    <w:p w14:paraId="4E868332" w14:textId="4F4DC3E0" w:rsidR="0053242F" w:rsidRDefault="006915B8">
      <w:pPr>
        <w:spacing w:after="200" w:line="276" w:lineRule="auto"/>
        <w:jc w:val="both"/>
        <w:rPr>
          <w:rFonts w:ascii="Calibri" w:eastAsia="Calibri" w:hAnsi="Calibri" w:cs="Calibri"/>
          <w:b/>
          <w:bCs/>
        </w:rPr>
      </w:pPr>
      <w:hyperlink r:id="rId13" w:history="1">
        <w:r w:rsidR="0053242F" w:rsidRPr="00C774F3">
          <w:rPr>
            <w:rStyle w:val="Hyperlink"/>
            <w:rFonts w:ascii="Calibri" w:eastAsia="Calibri" w:hAnsi="Calibri" w:cs="Calibri"/>
            <w:b/>
            <w:bCs/>
          </w:rPr>
          <w:t>https://www.churchofengland.org/safeguarding/promoting-safer-church/domestic-abuse-and-covid-19</w:t>
        </w:r>
      </w:hyperlink>
      <w:r w:rsidR="0053242F">
        <w:rPr>
          <w:rFonts w:ascii="Calibri" w:eastAsia="Calibri" w:hAnsi="Calibri" w:cs="Calibri"/>
          <w:b/>
          <w:bCs/>
        </w:rPr>
        <w:t xml:space="preserve"> </w:t>
      </w:r>
    </w:p>
    <w:p w14:paraId="2D05264F" w14:textId="77777777" w:rsidR="0053242F" w:rsidRDefault="0053242F">
      <w:pPr>
        <w:spacing w:after="200" w:line="276" w:lineRule="auto"/>
        <w:jc w:val="both"/>
        <w:rPr>
          <w:rFonts w:ascii="Calibri" w:eastAsia="Calibri" w:hAnsi="Calibri" w:cs="Calibri"/>
          <w:b/>
          <w:bCs/>
        </w:rPr>
      </w:pPr>
    </w:p>
    <w:p w14:paraId="7A888663" w14:textId="48D7C315" w:rsidR="00690687" w:rsidRPr="003E4F6E" w:rsidRDefault="0074336B">
      <w:pPr>
        <w:spacing w:after="200" w:line="276" w:lineRule="auto"/>
        <w:jc w:val="both"/>
        <w:rPr>
          <w:rFonts w:ascii="Calibri" w:eastAsia="Calibri" w:hAnsi="Calibri" w:cs="Calibri"/>
          <w:b/>
          <w:bCs/>
        </w:rPr>
      </w:pPr>
      <w:r>
        <w:rPr>
          <w:rFonts w:ascii="Calibri" w:eastAsia="Calibri" w:hAnsi="Calibri" w:cs="Calibri"/>
          <w:b/>
          <w:bCs/>
        </w:rPr>
        <w:lastRenderedPageBreak/>
        <w:t>Locally</w:t>
      </w:r>
      <w:r w:rsidR="0004476E" w:rsidRPr="003E4F6E">
        <w:rPr>
          <w:rFonts w:ascii="Calibri" w:eastAsia="Calibri" w:hAnsi="Calibri" w:cs="Calibri"/>
          <w:b/>
          <w:bCs/>
        </w:rPr>
        <w:t>:</w:t>
      </w:r>
    </w:p>
    <w:p w14:paraId="6298904E" w14:textId="77777777" w:rsidR="00C255BA" w:rsidRDefault="00C255BA" w:rsidP="00C255BA">
      <w:pPr>
        <w:spacing w:after="200" w:line="276" w:lineRule="auto"/>
        <w:jc w:val="both"/>
        <w:rPr>
          <w:rFonts w:ascii="Calibri" w:eastAsia="Calibri" w:hAnsi="Calibri" w:cs="Calibri"/>
          <w:b/>
          <w:bCs/>
        </w:rPr>
      </w:pPr>
      <w:r w:rsidRPr="00C255BA">
        <w:rPr>
          <w:rFonts w:ascii="Calibri" w:eastAsia="Calibri" w:hAnsi="Calibri" w:cs="Calibri"/>
          <w:b/>
          <w:bCs/>
        </w:rPr>
        <w:t xml:space="preserve">Diocese </w:t>
      </w:r>
      <w:r>
        <w:rPr>
          <w:rFonts w:ascii="Calibri" w:eastAsia="Calibri" w:hAnsi="Calibri" w:cs="Calibri"/>
          <w:b/>
          <w:bCs/>
        </w:rPr>
        <w:t>S</w:t>
      </w:r>
      <w:r w:rsidRPr="00C255BA">
        <w:rPr>
          <w:rFonts w:ascii="Calibri" w:eastAsia="Calibri" w:hAnsi="Calibri" w:cs="Calibri"/>
          <w:b/>
          <w:bCs/>
        </w:rPr>
        <w:t xml:space="preserve">afeguarding </w:t>
      </w:r>
      <w:r>
        <w:rPr>
          <w:rFonts w:ascii="Calibri" w:eastAsia="Calibri" w:hAnsi="Calibri" w:cs="Calibri"/>
          <w:b/>
          <w:bCs/>
        </w:rPr>
        <w:t xml:space="preserve">Guidance and </w:t>
      </w:r>
      <w:r w:rsidRPr="00C255BA">
        <w:rPr>
          <w:rFonts w:ascii="Calibri" w:eastAsia="Calibri" w:hAnsi="Calibri" w:cs="Calibri"/>
          <w:b/>
          <w:bCs/>
        </w:rPr>
        <w:t>Team:</w:t>
      </w:r>
    </w:p>
    <w:p w14:paraId="11E4E26C" w14:textId="77777777" w:rsidR="00C255BA" w:rsidRDefault="00C255BA" w:rsidP="00C255BA">
      <w:pPr>
        <w:spacing w:after="200" w:line="276" w:lineRule="auto"/>
        <w:jc w:val="both"/>
        <w:rPr>
          <w:rFonts w:ascii="Calibri" w:eastAsia="Calibri" w:hAnsi="Calibri" w:cs="Calibri"/>
        </w:rPr>
      </w:pPr>
      <w:r>
        <w:rPr>
          <w:rFonts w:ascii="Calibri" w:eastAsia="Calibri" w:hAnsi="Calibri" w:cs="Calibri"/>
        </w:rPr>
        <w:t>The advice and guidance already set out still applies and can be found at:</w:t>
      </w:r>
    </w:p>
    <w:p w14:paraId="14CEF3CC" w14:textId="77777777" w:rsidR="00C255BA" w:rsidRDefault="006915B8" w:rsidP="00C255BA">
      <w:pPr>
        <w:spacing w:after="200" w:line="276" w:lineRule="auto"/>
        <w:jc w:val="both"/>
        <w:rPr>
          <w:rFonts w:ascii="Calibri" w:eastAsia="Calibri" w:hAnsi="Calibri" w:cs="Calibri"/>
          <w:color w:val="0000FF"/>
          <w:u w:val="single"/>
        </w:rPr>
      </w:pPr>
      <w:hyperlink r:id="rId14" w:history="1">
        <w:r w:rsidR="00C255BA" w:rsidRPr="008676A5">
          <w:rPr>
            <w:rStyle w:val="Hyperlink"/>
            <w:rFonts w:ascii="Calibri" w:eastAsia="Calibri" w:hAnsi="Calibri" w:cs="Calibri"/>
          </w:rPr>
          <w:t>https://safeguarding.chichester.anglican.org/safeguarding_policy/</w:t>
        </w:r>
      </w:hyperlink>
      <w:r w:rsidR="00C255BA">
        <w:rPr>
          <w:rFonts w:ascii="Calibri" w:eastAsia="Calibri" w:hAnsi="Calibri" w:cs="Calibri"/>
          <w:color w:val="0000FF"/>
          <w:u w:val="single"/>
        </w:rPr>
        <w:t xml:space="preserve"> </w:t>
      </w:r>
    </w:p>
    <w:p w14:paraId="53FA1CC8" w14:textId="77777777" w:rsidR="00C255BA" w:rsidRPr="00C255BA" w:rsidRDefault="00C255BA" w:rsidP="00C255BA">
      <w:pPr>
        <w:spacing w:after="200" w:line="276" w:lineRule="auto"/>
        <w:jc w:val="both"/>
        <w:rPr>
          <w:rFonts w:eastAsia="Calibri" w:cs="Calibri"/>
        </w:rPr>
      </w:pPr>
      <w:r w:rsidRPr="00C255BA">
        <w:rPr>
          <w:rFonts w:eastAsia="Calibri" w:cs="Calibri"/>
        </w:rPr>
        <w:t xml:space="preserve">The team can be contacted on: </w:t>
      </w:r>
    </w:p>
    <w:p w14:paraId="3D2F1307" w14:textId="77777777" w:rsidR="00C255BA" w:rsidRDefault="00C255BA" w:rsidP="00C255BA">
      <w:pPr>
        <w:spacing w:after="200" w:line="276" w:lineRule="auto"/>
        <w:jc w:val="both"/>
        <w:rPr>
          <w:color w:val="CD546E"/>
          <w:u w:val="single"/>
        </w:rPr>
      </w:pPr>
      <w:r w:rsidRPr="00C255BA">
        <w:rPr>
          <w:rFonts w:eastAsia="Calibri" w:cs="Calibri"/>
        </w:rPr>
        <w:t xml:space="preserve">Tel: 01273 421021. </w:t>
      </w:r>
      <w:hyperlink r:id="rId15" w:history="1">
        <w:r w:rsidRPr="00C255BA">
          <w:rPr>
            <w:rStyle w:val="Hyperlink"/>
          </w:rPr>
          <w:t>safeguarding@chichester.anglican.org</w:t>
        </w:r>
      </w:hyperlink>
    </w:p>
    <w:p w14:paraId="51F9BC5F" w14:textId="77777777" w:rsidR="00C255BA" w:rsidRPr="00C255BA" w:rsidRDefault="00C255BA" w:rsidP="00C255BA">
      <w:pPr>
        <w:spacing w:after="200" w:line="276" w:lineRule="auto"/>
        <w:jc w:val="both"/>
        <w:rPr>
          <w:rFonts w:ascii="Calibri" w:eastAsia="Calibri" w:hAnsi="Calibri" w:cs="Calibri"/>
        </w:rPr>
      </w:pPr>
      <w:r w:rsidRPr="00C255BA">
        <w:rPr>
          <w:u w:val="single"/>
        </w:rPr>
        <w:t>Website:</w:t>
      </w:r>
      <w:r>
        <w:rPr>
          <w:color w:val="CD546E"/>
          <w:u w:val="single"/>
        </w:rPr>
        <w:t xml:space="preserve"> </w:t>
      </w:r>
      <w:r>
        <w:rPr>
          <w:rFonts w:ascii="Calibri" w:eastAsia="Calibri" w:hAnsi="Calibri" w:cs="Calibri"/>
        </w:rPr>
        <w:t xml:space="preserve"> </w:t>
      </w:r>
      <w:hyperlink r:id="rId16" w:history="1">
        <w:r w:rsidRPr="008676A5">
          <w:rPr>
            <w:rStyle w:val="Hyperlink"/>
            <w:rFonts w:eastAsia="Calibri" w:cs="Calibri"/>
          </w:rPr>
          <w:t>https://safeguarding.chichester.anglican.org/contacttheteam/</w:t>
        </w:r>
      </w:hyperlink>
      <w:r>
        <w:rPr>
          <w:rFonts w:eastAsia="Calibri" w:cs="Calibri"/>
        </w:rPr>
        <w:t xml:space="preserve"> </w:t>
      </w:r>
    </w:p>
    <w:p w14:paraId="74BC77A1" w14:textId="77777777" w:rsidR="00C255BA" w:rsidRPr="00C255BA" w:rsidRDefault="00C255BA" w:rsidP="00C255BA">
      <w:pPr>
        <w:spacing w:after="200" w:line="276" w:lineRule="auto"/>
        <w:jc w:val="both"/>
        <w:rPr>
          <w:rFonts w:eastAsia="Calibri" w:cs="Calibri"/>
        </w:rPr>
      </w:pPr>
      <w:r w:rsidRPr="00C255BA">
        <w:rPr>
          <w:color w:val="000000"/>
          <w:shd w:val="clear" w:color="auto" w:fill="FFFFFF"/>
        </w:rPr>
        <w:t>Please note that all messages left for the team, by email, mobile or landline, are checked during normal office hours only. Messages are not checked during evenings or weekends. Requests for urgent assistance should be directed to the statutory authorities in Sussex</w:t>
      </w:r>
      <w:r>
        <w:rPr>
          <w:color w:val="000000"/>
          <w:shd w:val="clear" w:color="auto" w:fill="FFFFFF"/>
        </w:rPr>
        <w:t>. There is also a link on website called: ‘</w:t>
      </w:r>
      <w:r w:rsidRPr="00C255BA">
        <w:rPr>
          <w:color w:val="000000"/>
          <w:shd w:val="clear" w:color="auto" w:fill="FFFFFF"/>
        </w:rPr>
        <w:t>What Do I Do If?</w:t>
      </w:r>
      <w:r>
        <w:rPr>
          <w:color w:val="000000"/>
          <w:shd w:val="clear" w:color="auto" w:fill="FFFFFF"/>
        </w:rPr>
        <w:t>’</w:t>
      </w:r>
      <w:r w:rsidRPr="00C255BA">
        <w:rPr>
          <w:color w:val="000000"/>
          <w:shd w:val="clear" w:color="auto" w:fill="FFFFFF"/>
        </w:rPr>
        <w:t xml:space="preserve"> and Useful Links sections </w:t>
      </w:r>
      <w:r>
        <w:rPr>
          <w:color w:val="000000"/>
          <w:shd w:val="clear" w:color="auto" w:fill="FFFFFF"/>
        </w:rPr>
        <w:t>of the above site</w:t>
      </w:r>
      <w:r w:rsidR="0074336B">
        <w:rPr>
          <w:color w:val="000000"/>
          <w:shd w:val="clear" w:color="auto" w:fill="FFFFFF"/>
        </w:rPr>
        <w:t>.</w:t>
      </w:r>
    </w:p>
    <w:p w14:paraId="7D4643A3" w14:textId="77777777" w:rsidR="005D3685" w:rsidRDefault="00453FC4" w:rsidP="003E4F6E">
      <w:pPr>
        <w:spacing w:after="200" w:line="276" w:lineRule="auto"/>
        <w:jc w:val="both"/>
        <w:rPr>
          <w:rFonts w:ascii="Calibri" w:eastAsia="Calibri" w:hAnsi="Calibri" w:cs="Calibri"/>
        </w:rPr>
      </w:pPr>
      <w:r w:rsidRPr="005D3685">
        <w:rPr>
          <w:rFonts w:ascii="Calibri" w:eastAsia="Calibri" w:hAnsi="Calibri" w:cs="Calibri"/>
          <w:b/>
          <w:bCs/>
        </w:rPr>
        <w:t xml:space="preserve">Child </w:t>
      </w:r>
      <w:r w:rsidR="00BD4159">
        <w:rPr>
          <w:rFonts w:ascii="Calibri" w:eastAsia="Calibri" w:hAnsi="Calibri" w:cs="Calibri"/>
          <w:b/>
          <w:bCs/>
        </w:rPr>
        <w:t>Abuse</w:t>
      </w:r>
      <w:r w:rsidR="005D3685" w:rsidRPr="005D3685">
        <w:rPr>
          <w:rFonts w:ascii="Calibri" w:eastAsia="Calibri" w:hAnsi="Calibri" w:cs="Calibri"/>
          <w:b/>
          <w:bCs/>
        </w:rPr>
        <w:t>:</w:t>
      </w:r>
      <w:r w:rsidR="005D3685">
        <w:rPr>
          <w:rFonts w:ascii="Calibri" w:eastAsia="Calibri" w:hAnsi="Calibri" w:cs="Calibri"/>
        </w:rPr>
        <w:t xml:space="preserve"> </w:t>
      </w:r>
    </w:p>
    <w:p w14:paraId="0B9DB0A4" w14:textId="6A9AB1A8" w:rsidR="005D3685" w:rsidRDefault="005D3685" w:rsidP="00EE5D9D">
      <w:pPr>
        <w:spacing w:after="200" w:line="276" w:lineRule="auto"/>
        <w:jc w:val="both"/>
        <w:rPr>
          <w:rFonts w:ascii="Calibri" w:eastAsia="Calibri" w:hAnsi="Calibri" w:cs="Calibri"/>
        </w:rPr>
      </w:pPr>
      <w:r>
        <w:rPr>
          <w:rFonts w:ascii="Calibri" w:eastAsia="Calibri" w:hAnsi="Calibri" w:cs="Calibri"/>
        </w:rPr>
        <w:t>C</w:t>
      </w:r>
      <w:r w:rsidR="00453FC4">
        <w:rPr>
          <w:rFonts w:ascii="Calibri" w:eastAsia="Calibri" w:hAnsi="Calibri" w:cs="Calibri"/>
        </w:rPr>
        <w:t xml:space="preserve">hildren may be the direct victims of abuse by a parent/carer/sibling or be a victim via witnessing domestic abuse between adults in a home. </w:t>
      </w:r>
      <w:r w:rsidR="003E4F6E">
        <w:rPr>
          <w:rFonts w:ascii="Calibri" w:eastAsia="Calibri" w:hAnsi="Calibri" w:cs="Calibri"/>
        </w:rPr>
        <w:t>C</w:t>
      </w:r>
      <w:r w:rsidR="00453FC4">
        <w:rPr>
          <w:rFonts w:ascii="Calibri" w:eastAsia="Calibri" w:hAnsi="Calibri" w:cs="Calibri"/>
        </w:rPr>
        <w:t xml:space="preserve">hildren will not have their usual external lines of communication to report their experience and worries to, or external oversight e.g. they will not be going to school/nursery, not see extended family or friends. </w:t>
      </w:r>
      <w:r>
        <w:rPr>
          <w:rFonts w:ascii="Calibri" w:eastAsia="Calibri" w:hAnsi="Calibri" w:cs="Calibri"/>
        </w:rPr>
        <w:t>Additionally, if you know a family where a social worker is already allocated please be aware that social workers are not seeing families as regularly during this time</w:t>
      </w:r>
      <w:r w:rsidR="003E4F6E">
        <w:rPr>
          <w:rFonts w:ascii="Calibri" w:eastAsia="Calibri" w:hAnsi="Calibri" w:cs="Calibri"/>
        </w:rPr>
        <w:t xml:space="preserve"> due to resourcing</w:t>
      </w:r>
      <w:r>
        <w:rPr>
          <w:rFonts w:ascii="Calibri" w:eastAsia="Calibri" w:hAnsi="Calibri" w:cs="Calibri"/>
        </w:rPr>
        <w:t xml:space="preserve">. Families may also try to avoid social workers e.g. </w:t>
      </w:r>
      <w:r w:rsidR="003E4F6E">
        <w:rPr>
          <w:rFonts w:ascii="Calibri" w:eastAsia="Calibri" w:hAnsi="Calibri" w:cs="Calibri"/>
        </w:rPr>
        <w:t>by</w:t>
      </w:r>
      <w:r>
        <w:rPr>
          <w:rFonts w:ascii="Calibri" w:eastAsia="Calibri" w:hAnsi="Calibri" w:cs="Calibri"/>
        </w:rPr>
        <w:t xml:space="preserve"> stating they are </w:t>
      </w:r>
      <w:r w:rsidR="006915B8">
        <w:rPr>
          <w:rFonts w:ascii="Calibri" w:eastAsia="Calibri" w:hAnsi="Calibri" w:cs="Calibri"/>
        </w:rPr>
        <w:t>self-isolating</w:t>
      </w:r>
      <w:r>
        <w:rPr>
          <w:rFonts w:ascii="Calibri" w:eastAsia="Calibri" w:hAnsi="Calibri" w:cs="Calibri"/>
        </w:rPr>
        <w:t xml:space="preserve">, to disguise further abuse being discovered. </w:t>
      </w:r>
      <w:r w:rsidR="00BD4159">
        <w:rPr>
          <w:rFonts w:ascii="Calibri" w:eastAsia="Calibri" w:hAnsi="Calibri" w:cs="Calibri"/>
        </w:rPr>
        <w:t>Likewise</w:t>
      </w:r>
      <w:r w:rsidR="003E4F6E">
        <w:rPr>
          <w:rFonts w:ascii="Calibri" w:eastAsia="Calibri" w:hAnsi="Calibri" w:cs="Calibri"/>
        </w:rPr>
        <w:t>,</w:t>
      </w:r>
      <w:r w:rsidR="00BD4159">
        <w:rPr>
          <w:rFonts w:ascii="Calibri" w:eastAsia="Calibri" w:hAnsi="Calibri" w:cs="Calibri"/>
        </w:rPr>
        <w:t xml:space="preserve"> children subject to neglect or who are carers for other family members may not be receiving access to their usual help and support by external household members and care/nursing staff.</w:t>
      </w:r>
    </w:p>
    <w:p w14:paraId="3B8E30C3" w14:textId="77777777" w:rsidR="00453FC4" w:rsidRDefault="005D3685" w:rsidP="00EE5D9D">
      <w:pPr>
        <w:spacing w:after="200" w:line="276" w:lineRule="auto"/>
        <w:jc w:val="both"/>
        <w:rPr>
          <w:rFonts w:ascii="Calibri" w:eastAsia="Calibri" w:hAnsi="Calibri" w:cs="Calibri"/>
        </w:rPr>
      </w:pPr>
      <w:r>
        <w:rPr>
          <w:rFonts w:ascii="Calibri" w:eastAsia="Calibri" w:hAnsi="Calibri" w:cs="Calibri"/>
        </w:rPr>
        <w:t>It is crucial that any reports of child welfare concerns be taken seriously with the current context considered. If any child welfare concerns are raised, please contact the following:</w:t>
      </w:r>
    </w:p>
    <w:p w14:paraId="58F1709F" w14:textId="77777777" w:rsidR="005D3685" w:rsidRPr="005D3685" w:rsidRDefault="005D3685" w:rsidP="005D3685">
      <w:pPr>
        <w:pStyle w:val="ListParagraph"/>
        <w:numPr>
          <w:ilvl w:val="0"/>
          <w:numId w:val="2"/>
        </w:numPr>
        <w:spacing w:after="200" w:line="276" w:lineRule="auto"/>
        <w:rPr>
          <w:rFonts w:ascii="Calibri" w:eastAsia="Calibri" w:hAnsi="Calibri" w:cs="Calibri"/>
        </w:rPr>
      </w:pPr>
      <w:r w:rsidRPr="005D3685">
        <w:rPr>
          <w:rFonts w:ascii="Calibri" w:eastAsia="Calibri" w:hAnsi="Calibri" w:cs="Calibri"/>
        </w:rPr>
        <w:t xml:space="preserve">WSCC MASH: Tel – 01403 229900. </w:t>
      </w:r>
      <w:hyperlink r:id="rId17" w:history="1">
        <w:r w:rsidRPr="005D3685">
          <w:rPr>
            <w:rStyle w:val="Hyperlink"/>
            <w:rFonts w:ascii="Calibri" w:eastAsia="Calibri" w:hAnsi="Calibri" w:cs="Calibri"/>
          </w:rPr>
          <w:t>https://www.westsussexscp.org.uk/2016/04/multi-agency-safeguarding-hub-mash/</w:t>
        </w:r>
      </w:hyperlink>
      <w:r w:rsidRPr="005D3685">
        <w:rPr>
          <w:rFonts w:ascii="Calibri" w:eastAsia="Calibri" w:hAnsi="Calibri" w:cs="Calibri"/>
        </w:rPr>
        <w:t xml:space="preserve"> </w:t>
      </w:r>
    </w:p>
    <w:p w14:paraId="417A5E0D" w14:textId="77777777" w:rsidR="005D3685" w:rsidRPr="005D3685" w:rsidRDefault="005D3685" w:rsidP="005D3685">
      <w:pPr>
        <w:pStyle w:val="ListParagraph"/>
        <w:numPr>
          <w:ilvl w:val="0"/>
          <w:numId w:val="2"/>
        </w:numPr>
        <w:spacing w:after="200" w:line="276" w:lineRule="auto"/>
        <w:rPr>
          <w:rFonts w:ascii="Calibri" w:eastAsia="Calibri" w:hAnsi="Calibri" w:cs="Calibri"/>
        </w:rPr>
      </w:pPr>
      <w:r w:rsidRPr="005D3685">
        <w:rPr>
          <w:rFonts w:ascii="Calibri" w:eastAsia="Calibri" w:hAnsi="Calibri" w:cs="Calibri"/>
        </w:rPr>
        <w:t xml:space="preserve">ESCC SPOC: Tel – 01323 464222. </w:t>
      </w:r>
      <w:hyperlink r:id="rId18" w:history="1">
        <w:r w:rsidRPr="005D3685">
          <w:rPr>
            <w:rStyle w:val="Hyperlink"/>
            <w:rFonts w:ascii="Calibri" w:eastAsia="Calibri" w:hAnsi="Calibri" w:cs="Calibri"/>
          </w:rPr>
          <w:t>https://www.eastsussex.gov.uk/childrenandfamilies/professional-resources/spoa/</w:t>
        </w:r>
      </w:hyperlink>
      <w:r w:rsidRPr="005D3685">
        <w:rPr>
          <w:rFonts w:ascii="Calibri" w:eastAsia="Calibri" w:hAnsi="Calibri" w:cs="Calibri"/>
        </w:rPr>
        <w:t xml:space="preserve"> </w:t>
      </w:r>
    </w:p>
    <w:p w14:paraId="0E76EDD8" w14:textId="77777777" w:rsidR="00453FC4" w:rsidRPr="005D3685" w:rsidRDefault="005D3685" w:rsidP="005D3685">
      <w:pPr>
        <w:pStyle w:val="ListParagraph"/>
        <w:numPr>
          <w:ilvl w:val="0"/>
          <w:numId w:val="2"/>
        </w:numPr>
        <w:spacing w:after="200" w:line="276" w:lineRule="auto"/>
        <w:rPr>
          <w:rFonts w:ascii="Calibri" w:eastAsia="Calibri" w:hAnsi="Calibri" w:cs="Calibri"/>
        </w:rPr>
      </w:pPr>
      <w:r w:rsidRPr="005D3685">
        <w:rPr>
          <w:rFonts w:ascii="Calibri" w:eastAsia="Calibri" w:hAnsi="Calibri" w:cs="Calibri"/>
        </w:rPr>
        <w:t xml:space="preserve">Brighton and Hove Font Doors for Family: 01273 290400. </w:t>
      </w:r>
      <w:hyperlink r:id="rId19" w:history="1">
        <w:r w:rsidRPr="005D3685">
          <w:rPr>
            <w:rStyle w:val="Hyperlink"/>
            <w:rFonts w:ascii="Calibri" w:eastAsia="Calibri" w:hAnsi="Calibri" w:cs="Calibri"/>
          </w:rPr>
          <w:t>https://www.brighton-hove.gov.uk/content/a-z/a-z-pages/front-door-families</w:t>
        </w:r>
      </w:hyperlink>
      <w:r w:rsidRPr="005D3685">
        <w:rPr>
          <w:rFonts w:ascii="Calibri" w:eastAsia="Calibri" w:hAnsi="Calibri" w:cs="Calibri"/>
        </w:rPr>
        <w:t xml:space="preserve"> </w:t>
      </w:r>
    </w:p>
    <w:p w14:paraId="038F3823" w14:textId="77777777" w:rsidR="00690687" w:rsidRDefault="00690687">
      <w:pPr>
        <w:spacing w:after="200" w:line="276" w:lineRule="auto"/>
        <w:jc w:val="both"/>
      </w:pPr>
    </w:p>
    <w:p w14:paraId="286940D4" w14:textId="77777777" w:rsidR="005D3685" w:rsidRPr="005D3685" w:rsidRDefault="005D3685">
      <w:pPr>
        <w:spacing w:after="200" w:line="276" w:lineRule="auto"/>
        <w:jc w:val="both"/>
        <w:rPr>
          <w:b/>
          <w:bCs/>
        </w:rPr>
      </w:pPr>
      <w:r w:rsidRPr="005D3685">
        <w:rPr>
          <w:b/>
          <w:bCs/>
        </w:rPr>
        <w:t xml:space="preserve">Domestic </w:t>
      </w:r>
      <w:r w:rsidR="00BD4159">
        <w:rPr>
          <w:b/>
          <w:bCs/>
        </w:rPr>
        <w:t>A</w:t>
      </w:r>
      <w:r w:rsidRPr="005D3685">
        <w:rPr>
          <w:b/>
          <w:bCs/>
        </w:rPr>
        <w:t>buse</w:t>
      </w:r>
      <w:r>
        <w:rPr>
          <w:b/>
          <w:bCs/>
        </w:rPr>
        <w:t xml:space="preserve"> (partner to partner)</w:t>
      </w:r>
      <w:r w:rsidRPr="005D3685">
        <w:rPr>
          <w:b/>
          <w:bCs/>
        </w:rPr>
        <w:t>:</w:t>
      </w:r>
    </w:p>
    <w:p w14:paraId="68E8BBA3" w14:textId="6BAA136A" w:rsidR="003E4F6E" w:rsidRDefault="005D3685">
      <w:pPr>
        <w:spacing w:after="200" w:line="276" w:lineRule="auto"/>
        <w:jc w:val="both"/>
      </w:pPr>
      <w:r>
        <w:t xml:space="preserve">The Diocese safeguarding team is already receiving calls of reports regarding domestic abuse. We </w:t>
      </w:r>
      <w:r w:rsidR="003E4F6E">
        <w:t xml:space="preserve">also </w:t>
      </w:r>
      <w:r>
        <w:t>know that domestic abuse is under reported</w:t>
      </w:r>
      <w:r w:rsidR="003E4F6E">
        <w:t xml:space="preserve">. </w:t>
      </w:r>
      <w:r>
        <w:t>As with children, victims of domestic abuse will not have their usual support network available</w:t>
      </w:r>
      <w:r w:rsidR="00BD4159">
        <w:t xml:space="preserve"> e.g. victims (and perpetrators) will not be out at work or not seeing friends. Existing </w:t>
      </w:r>
      <w:r w:rsidR="003C3285">
        <w:t>factors</w:t>
      </w:r>
      <w:r w:rsidR="00BD4159">
        <w:t xml:space="preserve"> and new opportunities for perpetrators to abuse have escalated e.g. </w:t>
      </w:r>
      <w:r w:rsidR="00BD4159">
        <w:lastRenderedPageBreak/>
        <w:t xml:space="preserve">frustrations over finical pressures, isolation of victims and increased opportunity to control partners in the home.  </w:t>
      </w:r>
    </w:p>
    <w:p w14:paraId="43734604" w14:textId="320ABEF8" w:rsidR="005D3685" w:rsidRDefault="003E4F6E">
      <w:pPr>
        <w:spacing w:after="200" w:line="276" w:lineRule="auto"/>
        <w:jc w:val="both"/>
      </w:pPr>
      <w:r>
        <w:t>It is critical that i</w:t>
      </w:r>
      <w:r w:rsidR="00BD4159">
        <w:t>f you have any concerns regarding domestic abuse please contact:</w:t>
      </w:r>
    </w:p>
    <w:p w14:paraId="60585777" w14:textId="77777777" w:rsidR="00494EF6" w:rsidRPr="00494EF6" w:rsidRDefault="00494EF6" w:rsidP="00494EF6">
      <w:pPr>
        <w:pStyle w:val="ListParagraph"/>
        <w:numPr>
          <w:ilvl w:val="0"/>
          <w:numId w:val="4"/>
        </w:numPr>
        <w:spacing w:after="200" w:line="276" w:lineRule="auto"/>
        <w:jc w:val="both"/>
        <w:rPr>
          <w:rFonts w:ascii="Calibri" w:eastAsia="Calibri" w:hAnsi="Calibri" w:cs="Calibri"/>
        </w:rPr>
      </w:pPr>
      <w:r w:rsidRPr="00494EF6">
        <w:rPr>
          <w:rFonts w:ascii="Calibri" w:eastAsia="Calibri" w:hAnsi="Calibri" w:cs="Calibri"/>
        </w:rPr>
        <w:t xml:space="preserve">Brighton &amp; Hove and East Sussex: get help online via the Portal </w:t>
      </w:r>
      <w:hyperlink r:id="rId20" w:history="1">
        <w:r w:rsidRPr="00494EF6">
          <w:rPr>
            <w:rStyle w:val="Hyperlink"/>
            <w:rFonts w:ascii="Calibri" w:eastAsia="Calibri" w:hAnsi="Calibri" w:cs="Calibri"/>
          </w:rPr>
          <w:t>http://theportal.org.uk/</w:t>
        </w:r>
      </w:hyperlink>
      <w:r w:rsidRPr="00494EF6">
        <w:rPr>
          <w:rFonts w:ascii="Calibri" w:eastAsia="Calibri" w:hAnsi="Calibri" w:cs="Calibri"/>
        </w:rPr>
        <w:t xml:space="preserve"> or ring 0300 323 9985</w:t>
      </w:r>
    </w:p>
    <w:p w14:paraId="38206379" w14:textId="77777777" w:rsidR="00494EF6" w:rsidRPr="00494EF6" w:rsidRDefault="00494EF6" w:rsidP="00494EF6">
      <w:pPr>
        <w:pStyle w:val="ListParagraph"/>
        <w:numPr>
          <w:ilvl w:val="0"/>
          <w:numId w:val="4"/>
        </w:numPr>
        <w:spacing w:after="200" w:line="276" w:lineRule="auto"/>
        <w:jc w:val="both"/>
        <w:rPr>
          <w:rFonts w:ascii="Calibri" w:eastAsia="Calibri" w:hAnsi="Calibri" w:cs="Calibri"/>
        </w:rPr>
      </w:pPr>
      <w:r w:rsidRPr="00494EF6">
        <w:rPr>
          <w:rFonts w:ascii="Calibri" w:eastAsia="Calibri" w:hAnsi="Calibri" w:cs="Calibri"/>
        </w:rPr>
        <w:t xml:space="preserve">Brighton and Hove: RISE helpline 9-5 Mon-Fri on 01273 622 828 and website </w:t>
      </w:r>
      <w:hyperlink r:id="rId21" w:history="1">
        <w:r w:rsidRPr="00494EF6">
          <w:rPr>
            <w:rStyle w:val="Hyperlink"/>
            <w:rFonts w:ascii="Calibri" w:eastAsia="Calibri" w:hAnsi="Calibri" w:cs="Calibri"/>
          </w:rPr>
          <w:t>https://www.riseuk.org.uk/</w:t>
        </w:r>
      </w:hyperlink>
    </w:p>
    <w:p w14:paraId="4D94DA5E" w14:textId="28116EF9" w:rsidR="00494EF6" w:rsidRPr="00494EF6" w:rsidRDefault="00494EF6" w:rsidP="00494EF6">
      <w:pPr>
        <w:pStyle w:val="ListParagraph"/>
        <w:numPr>
          <w:ilvl w:val="0"/>
          <w:numId w:val="4"/>
        </w:numPr>
        <w:spacing w:after="200" w:line="276" w:lineRule="auto"/>
        <w:jc w:val="both"/>
        <w:rPr>
          <w:rFonts w:ascii="Calibri" w:eastAsia="Calibri" w:hAnsi="Calibri" w:cs="Calibri"/>
        </w:rPr>
      </w:pPr>
      <w:r w:rsidRPr="00494EF6">
        <w:rPr>
          <w:rFonts w:ascii="Calibri" w:eastAsia="Calibri" w:hAnsi="Calibri" w:cs="Calibri"/>
        </w:rPr>
        <w:t>East Sussex</w:t>
      </w:r>
      <w:r>
        <w:rPr>
          <w:rFonts w:ascii="Calibri" w:eastAsia="Calibri" w:hAnsi="Calibri" w:cs="Calibri"/>
        </w:rPr>
        <w:t xml:space="preserve">: </w:t>
      </w:r>
      <w:r w:rsidRPr="00494EF6">
        <w:rPr>
          <w:rFonts w:ascii="Calibri" w:eastAsia="Calibri" w:hAnsi="Calibri" w:cs="Calibri"/>
        </w:rPr>
        <w:t xml:space="preserve">CGL  </w:t>
      </w:r>
      <w:hyperlink r:id="rId22" w:history="1">
        <w:r w:rsidRPr="00494EF6">
          <w:rPr>
            <w:rStyle w:val="Hyperlink"/>
            <w:rFonts w:ascii="Calibri" w:eastAsia="Calibri" w:hAnsi="Calibri" w:cs="Calibri"/>
          </w:rPr>
          <w:t>https://www.changegrowlive.org/the-portal-east-sussex/info</w:t>
        </w:r>
      </w:hyperlink>
      <w:r w:rsidRPr="00494EF6">
        <w:rPr>
          <w:rFonts w:ascii="Calibri" w:eastAsia="Calibri" w:hAnsi="Calibri" w:cs="Calibri"/>
        </w:rPr>
        <w:t xml:space="preserve"> You can call CGL for Domestic Abuse support on 03003 239985 (Central PORTAL number), 01424 716629 (Hastings and Rother) or 01323 417598 (Eastbourne Lewes and Wealden)</w:t>
      </w:r>
    </w:p>
    <w:p w14:paraId="628A37F1" w14:textId="0856C7DF" w:rsidR="00494EF6" w:rsidRPr="00494EF6" w:rsidRDefault="00494EF6" w:rsidP="00494EF6">
      <w:pPr>
        <w:pStyle w:val="ListParagraph"/>
        <w:numPr>
          <w:ilvl w:val="0"/>
          <w:numId w:val="4"/>
        </w:numPr>
        <w:spacing w:after="200" w:line="276" w:lineRule="auto"/>
        <w:jc w:val="both"/>
        <w:rPr>
          <w:rFonts w:ascii="Calibri" w:eastAsia="Calibri" w:hAnsi="Calibri" w:cs="Calibri"/>
        </w:rPr>
      </w:pPr>
      <w:r w:rsidRPr="00494EF6">
        <w:rPr>
          <w:rFonts w:ascii="Calibri" w:eastAsia="Calibri" w:hAnsi="Calibri" w:cs="Calibri"/>
        </w:rPr>
        <w:t>West Sussex</w:t>
      </w:r>
      <w:r>
        <w:rPr>
          <w:rFonts w:ascii="Calibri" w:eastAsia="Calibri" w:hAnsi="Calibri" w:cs="Calibri"/>
        </w:rPr>
        <w:t xml:space="preserve">: </w:t>
      </w:r>
      <w:r w:rsidRPr="00494EF6">
        <w:rPr>
          <w:rFonts w:ascii="Calibri" w:eastAsia="Calibri" w:hAnsi="Calibri" w:cs="Calibri"/>
        </w:rPr>
        <w:t xml:space="preserve">Worth Services </w:t>
      </w:r>
      <w:hyperlink r:id="rId23" w:history="1">
        <w:r w:rsidRPr="00494EF6">
          <w:rPr>
            <w:rStyle w:val="Hyperlink"/>
            <w:rFonts w:ascii="Calibri" w:eastAsia="Calibri" w:hAnsi="Calibri" w:cs="Calibri"/>
          </w:rPr>
          <w:t>https://www.westsussex.gov.uk/fire-emergencies-and-crime/domestic-abuse/local-support-for-people-being-abused/</w:t>
        </w:r>
      </w:hyperlink>
      <w:r w:rsidRPr="00494EF6">
        <w:rPr>
          <w:rFonts w:ascii="Calibri" w:eastAsia="Calibri" w:hAnsi="Calibri" w:cs="Calibri"/>
        </w:rPr>
        <w:t xml:space="preserve"> Call 07834 968539 or 033 022 28181 or email </w:t>
      </w:r>
      <w:hyperlink r:id="rId24" w:history="1">
        <w:r w:rsidRPr="00494EF6">
          <w:rPr>
            <w:rStyle w:val="Hyperlink"/>
            <w:rFonts w:ascii="Calibri" w:eastAsia="Calibri" w:hAnsi="Calibri" w:cs="Calibri"/>
          </w:rPr>
          <w:t>DomesticAbuseServicesCentral@westsussex.gov.uk</w:t>
        </w:r>
      </w:hyperlink>
    </w:p>
    <w:p w14:paraId="6B90F2B0" w14:textId="77777777" w:rsidR="00494EF6" w:rsidRPr="00494EF6" w:rsidRDefault="00494EF6" w:rsidP="00494EF6">
      <w:pPr>
        <w:pStyle w:val="ListParagraph"/>
        <w:numPr>
          <w:ilvl w:val="0"/>
          <w:numId w:val="4"/>
        </w:numPr>
        <w:spacing w:after="200" w:line="276" w:lineRule="auto"/>
        <w:jc w:val="both"/>
        <w:rPr>
          <w:rFonts w:ascii="Calibri" w:eastAsia="Calibri" w:hAnsi="Calibri" w:cs="Calibri"/>
        </w:rPr>
      </w:pPr>
      <w:r w:rsidRPr="00494EF6">
        <w:rPr>
          <w:rFonts w:ascii="Calibri" w:eastAsia="Calibri" w:hAnsi="Calibri" w:cs="Calibri"/>
        </w:rPr>
        <w:t xml:space="preserve">OUTSIDE OF OFFICE HOURS ANY AREA OF SUSSEX CALL </w:t>
      </w:r>
      <w:proofErr w:type="gramStart"/>
      <w:r w:rsidRPr="00494EF6">
        <w:rPr>
          <w:rFonts w:ascii="Calibri" w:eastAsia="Calibri" w:hAnsi="Calibri" w:cs="Calibri"/>
        </w:rPr>
        <w:t>24 hour</w:t>
      </w:r>
      <w:proofErr w:type="gramEnd"/>
      <w:r w:rsidRPr="00494EF6">
        <w:rPr>
          <w:rFonts w:ascii="Calibri" w:eastAsia="Calibri" w:hAnsi="Calibri" w:cs="Calibri"/>
        </w:rPr>
        <w:t xml:space="preserve"> National Domestic Abuse Helpline 08082000247</w:t>
      </w:r>
    </w:p>
    <w:p w14:paraId="614CF4CD" w14:textId="62AA9B40" w:rsidR="00494EF6" w:rsidRPr="00494EF6" w:rsidRDefault="00494EF6" w:rsidP="00494EF6">
      <w:pPr>
        <w:pStyle w:val="ListParagraph"/>
        <w:numPr>
          <w:ilvl w:val="0"/>
          <w:numId w:val="4"/>
        </w:numPr>
        <w:spacing w:after="200" w:line="276" w:lineRule="auto"/>
        <w:jc w:val="both"/>
        <w:rPr>
          <w:rFonts w:ascii="Calibri" w:eastAsia="Calibri" w:hAnsi="Calibri" w:cs="Calibri"/>
        </w:rPr>
      </w:pPr>
      <w:r w:rsidRPr="00494EF6">
        <w:rPr>
          <w:rFonts w:ascii="Calibri" w:eastAsia="Calibri" w:hAnsi="Calibri" w:cs="Calibri"/>
        </w:rPr>
        <w:t xml:space="preserve">Sussex Police also have a useful list of phone numbers here: </w:t>
      </w:r>
      <w:hyperlink r:id="rId25" w:history="1">
        <w:r w:rsidRPr="00494EF6">
          <w:rPr>
            <w:rStyle w:val="Hyperlink"/>
            <w:rFonts w:ascii="Calibri" w:eastAsia="Calibri" w:hAnsi="Calibri" w:cs="Calibri"/>
          </w:rPr>
          <w:t>https://www.sussex.police.uk/advice/advice-and-information/daa/domestic-abuse/support-helplines/</w:t>
        </w:r>
      </w:hyperlink>
    </w:p>
    <w:p w14:paraId="353A6E94" w14:textId="77777777" w:rsidR="00BD4159" w:rsidRDefault="00BD4159">
      <w:pPr>
        <w:spacing w:after="200" w:line="276" w:lineRule="auto"/>
        <w:jc w:val="both"/>
      </w:pPr>
    </w:p>
    <w:p w14:paraId="1DB0F511" w14:textId="77777777" w:rsidR="00BD4159" w:rsidRPr="00BD4159" w:rsidRDefault="00BD4159">
      <w:pPr>
        <w:spacing w:after="200" w:line="276" w:lineRule="auto"/>
        <w:jc w:val="both"/>
        <w:rPr>
          <w:b/>
          <w:bCs/>
        </w:rPr>
      </w:pPr>
      <w:r w:rsidRPr="00BD4159">
        <w:rPr>
          <w:b/>
          <w:bCs/>
        </w:rPr>
        <w:t xml:space="preserve">Adult </w:t>
      </w:r>
      <w:r>
        <w:rPr>
          <w:b/>
          <w:bCs/>
        </w:rPr>
        <w:t>Abuse</w:t>
      </w:r>
      <w:r w:rsidRPr="00BD4159">
        <w:rPr>
          <w:b/>
          <w:bCs/>
        </w:rPr>
        <w:t>:</w:t>
      </w:r>
    </w:p>
    <w:p w14:paraId="28B643BA" w14:textId="4F723C79" w:rsidR="003E4F6E" w:rsidRDefault="00BD4159">
      <w:pPr>
        <w:spacing w:after="200" w:line="276" w:lineRule="auto"/>
        <w:jc w:val="both"/>
        <w:rPr>
          <w:rFonts w:ascii="Calibri" w:eastAsia="Calibri" w:hAnsi="Calibri" w:cs="Calibri"/>
        </w:rPr>
      </w:pPr>
      <w:r>
        <w:rPr>
          <w:rFonts w:ascii="Calibri" w:eastAsia="Calibri" w:hAnsi="Calibri" w:cs="Calibri"/>
        </w:rPr>
        <w:t>There are many adults in the community who are vulnerable by virtue of living alone</w:t>
      </w:r>
      <w:r w:rsidR="00915D44">
        <w:rPr>
          <w:rFonts w:ascii="Calibri" w:eastAsia="Calibri" w:hAnsi="Calibri" w:cs="Calibri"/>
        </w:rPr>
        <w:t xml:space="preserve"> and</w:t>
      </w:r>
      <w:r>
        <w:rPr>
          <w:rFonts w:ascii="Calibri" w:eastAsia="Calibri" w:hAnsi="Calibri" w:cs="Calibri"/>
        </w:rPr>
        <w:t xml:space="preserve"> those with physical and mental health conditions. There are also adults who live with other</w:t>
      </w:r>
      <w:r w:rsidR="00915D44">
        <w:rPr>
          <w:rFonts w:ascii="Calibri" w:eastAsia="Calibri" w:hAnsi="Calibri" w:cs="Calibri"/>
        </w:rPr>
        <w:t xml:space="preserve"> non-partner adults</w:t>
      </w:r>
      <w:r>
        <w:rPr>
          <w:rFonts w:ascii="Calibri" w:eastAsia="Calibri" w:hAnsi="Calibri" w:cs="Calibri"/>
        </w:rPr>
        <w:t xml:space="preserve"> who abuse them</w:t>
      </w:r>
      <w:r w:rsidR="00915D44">
        <w:rPr>
          <w:rFonts w:ascii="Calibri" w:eastAsia="Calibri" w:hAnsi="Calibri" w:cs="Calibri"/>
        </w:rPr>
        <w:t xml:space="preserve">, such as adult children. As above child and partner abuse, this abuse will increase and opportunities for abuse will be increased due to a lack of external support e.g. non-attendance at church, reduction in care staff going to the home non-attendance at regular health checks. Likewise, </w:t>
      </w:r>
      <w:r w:rsidR="00FE1131">
        <w:rPr>
          <w:rFonts w:ascii="Calibri" w:eastAsia="Calibri" w:hAnsi="Calibri" w:cs="Calibri"/>
        </w:rPr>
        <w:t xml:space="preserve">factors </w:t>
      </w:r>
      <w:r w:rsidR="00915D44">
        <w:rPr>
          <w:rFonts w:ascii="Calibri" w:eastAsia="Calibri" w:hAnsi="Calibri" w:cs="Calibri"/>
        </w:rPr>
        <w:t xml:space="preserve">for perpetrators have increased. </w:t>
      </w:r>
    </w:p>
    <w:p w14:paraId="7350F309" w14:textId="77777777" w:rsidR="00BD4159" w:rsidRDefault="003E4F6E">
      <w:pPr>
        <w:spacing w:after="200" w:line="276" w:lineRule="auto"/>
        <w:jc w:val="both"/>
        <w:rPr>
          <w:rFonts w:ascii="Calibri" w:eastAsia="Calibri" w:hAnsi="Calibri" w:cs="Calibri"/>
        </w:rPr>
      </w:pPr>
      <w:r>
        <w:rPr>
          <w:rFonts w:ascii="Calibri" w:eastAsia="Calibri" w:hAnsi="Calibri" w:cs="Calibri"/>
        </w:rPr>
        <w:t>It is essential that i</w:t>
      </w:r>
      <w:r w:rsidR="00915D44">
        <w:rPr>
          <w:rFonts w:ascii="Calibri" w:eastAsia="Calibri" w:hAnsi="Calibri" w:cs="Calibri"/>
        </w:rPr>
        <w:t>f you have any concerns that and adult is being abused (or welfare concerns generally) please contact:</w:t>
      </w:r>
    </w:p>
    <w:p w14:paraId="03889084" w14:textId="77777777" w:rsidR="00915D44" w:rsidRPr="003E4F6E" w:rsidRDefault="00915D44" w:rsidP="003E4F6E">
      <w:pPr>
        <w:pStyle w:val="ListParagraph"/>
        <w:numPr>
          <w:ilvl w:val="0"/>
          <w:numId w:val="3"/>
        </w:numPr>
        <w:spacing w:after="200" w:line="276" w:lineRule="auto"/>
        <w:jc w:val="both"/>
        <w:rPr>
          <w:rFonts w:ascii="Calibri" w:eastAsia="Calibri" w:hAnsi="Calibri" w:cs="Calibri"/>
        </w:rPr>
      </w:pPr>
      <w:r w:rsidRPr="003E4F6E">
        <w:rPr>
          <w:rFonts w:ascii="Calibri" w:eastAsia="Calibri" w:hAnsi="Calibri" w:cs="Calibri"/>
        </w:rPr>
        <w:t xml:space="preserve">WSCC Adults </w:t>
      </w:r>
      <w:proofErr w:type="spellStart"/>
      <w:r w:rsidRPr="003E4F6E">
        <w:rPr>
          <w:rFonts w:ascii="Calibri" w:eastAsia="Calibri" w:hAnsi="Calibri" w:cs="Calibri"/>
        </w:rPr>
        <w:t>Carepoint</w:t>
      </w:r>
      <w:proofErr w:type="spellEnd"/>
      <w:r w:rsidRPr="003E4F6E">
        <w:rPr>
          <w:rFonts w:ascii="Calibri" w:eastAsia="Calibri" w:hAnsi="Calibri" w:cs="Calibri"/>
        </w:rPr>
        <w:t xml:space="preserve">: Tel 01243 642121 </w:t>
      </w:r>
      <w:hyperlink r:id="rId26" w:history="1">
        <w:r w:rsidRPr="003E4F6E">
          <w:rPr>
            <w:rStyle w:val="Hyperlink"/>
            <w:rFonts w:ascii="Calibri" w:eastAsia="Calibri" w:hAnsi="Calibri" w:cs="Calibri"/>
          </w:rPr>
          <w:t>https://www.westsussex.gov.uk/social-care-and-health/social-care-support/adults/contact-us-for-adult-social-care-support/</w:t>
        </w:r>
      </w:hyperlink>
      <w:r w:rsidRPr="003E4F6E">
        <w:rPr>
          <w:rFonts w:ascii="Calibri" w:eastAsia="Calibri" w:hAnsi="Calibri" w:cs="Calibri"/>
        </w:rPr>
        <w:t xml:space="preserve"> </w:t>
      </w:r>
    </w:p>
    <w:p w14:paraId="291CCF54" w14:textId="77777777" w:rsidR="00915D44" w:rsidRPr="003E4F6E" w:rsidRDefault="00915D44" w:rsidP="003E4F6E">
      <w:pPr>
        <w:pStyle w:val="ListParagraph"/>
        <w:numPr>
          <w:ilvl w:val="0"/>
          <w:numId w:val="3"/>
        </w:numPr>
        <w:spacing w:after="200" w:line="276" w:lineRule="auto"/>
        <w:jc w:val="both"/>
        <w:rPr>
          <w:rFonts w:ascii="Calibri" w:eastAsia="Calibri" w:hAnsi="Calibri" w:cs="Calibri"/>
        </w:rPr>
      </w:pPr>
      <w:r w:rsidRPr="003E4F6E">
        <w:rPr>
          <w:rFonts w:ascii="Calibri" w:eastAsia="Calibri" w:hAnsi="Calibri" w:cs="Calibri"/>
        </w:rPr>
        <w:t xml:space="preserve">ESCC – Tel 0345 6080 191. </w:t>
      </w:r>
      <w:hyperlink r:id="rId27" w:history="1">
        <w:r w:rsidRPr="003E4F6E">
          <w:rPr>
            <w:rStyle w:val="Hyperlink"/>
            <w:rFonts w:ascii="Calibri" w:eastAsia="Calibri" w:hAnsi="Calibri" w:cs="Calibri"/>
          </w:rPr>
          <w:t>https://www.eastsussexsab.org.uk/worried-about-an-adult/</w:t>
        </w:r>
      </w:hyperlink>
      <w:r w:rsidRPr="003E4F6E">
        <w:rPr>
          <w:rFonts w:ascii="Calibri" w:eastAsia="Calibri" w:hAnsi="Calibri" w:cs="Calibri"/>
        </w:rPr>
        <w:t xml:space="preserve"> </w:t>
      </w:r>
    </w:p>
    <w:p w14:paraId="514A85E8" w14:textId="77777777" w:rsidR="00915D44" w:rsidRPr="003E4F6E" w:rsidRDefault="00915D44" w:rsidP="003E4F6E">
      <w:pPr>
        <w:pStyle w:val="ListParagraph"/>
        <w:numPr>
          <w:ilvl w:val="0"/>
          <w:numId w:val="3"/>
        </w:numPr>
        <w:spacing w:after="200" w:line="276" w:lineRule="auto"/>
        <w:jc w:val="both"/>
        <w:rPr>
          <w:rFonts w:ascii="Calibri" w:eastAsia="Calibri" w:hAnsi="Calibri" w:cs="Calibri"/>
        </w:rPr>
      </w:pPr>
      <w:r w:rsidRPr="003E4F6E">
        <w:rPr>
          <w:rFonts w:ascii="Calibri" w:eastAsia="Calibri" w:hAnsi="Calibri" w:cs="Calibri"/>
        </w:rPr>
        <w:t xml:space="preserve">Brighton and Hove: Tel 01273 255555. </w:t>
      </w:r>
      <w:hyperlink r:id="rId28" w:history="1">
        <w:r w:rsidRPr="003E4F6E">
          <w:rPr>
            <w:rStyle w:val="Hyperlink"/>
            <w:rFonts w:ascii="Calibri" w:eastAsia="Calibri" w:hAnsi="Calibri" w:cs="Calibri"/>
          </w:rPr>
          <w:t>http://sussexsafeguardingadults.procedures.org.uk/</w:t>
        </w:r>
      </w:hyperlink>
      <w:r w:rsidRPr="003E4F6E">
        <w:rPr>
          <w:rFonts w:ascii="Calibri" w:eastAsia="Calibri" w:hAnsi="Calibri" w:cs="Calibri"/>
        </w:rPr>
        <w:t xml:space="preserve"> </w:t>
      </w:r>
    </w:p>
    <w:p w14:paraId="32FFFE8E" w14:textId="77777777" w:rsidR="00690687" w:rsidRDefault="00690687">
      <w:pPr>
        <w:spacing w:after="200" w:line="276" w:lineRule="auto"/>
        <w:jc w:val="both"/>
        <w:rPr>
          <w:rFonts w:ascii="Calibri" w:eastAsia="Calibri" w:hAnsi="Calibri" w:cs="Calibri"/>
        </w:rPr>
      </w:pPr>
    </w:p>
    <w:p w14:paraId="21D56F4B" w14:textId="77777777" w:rsidR="00690687" w:rsidRDefault="00690687">
      <w:pPr>
        <w:spacing w:after="200" w:line="276" w:lineRule="auto"/>
        <w:jc w:val="both"/>
        <w:rPr>
          <w:rFonts w:ascii="Calibri" w:eastAsia="Calibri" w:hAnsi="Calibri" w:cs="Calibri"/>
        </w:rPr>
      </w:pPr>
    </w:p>
    <w:p w14:paraId="141B64B1" w14:textId="77777777" w:rsidR="00690687" w:rsidRDefault="00690687">
      <w:pPr>
        <w:spacing w:after="200" w:line="276" w:lineRule="auto"/>
        <w:jc w:val="both"/>
        <w:rPr>
          <w:rFonts w:ascii="Calibri" w:eastAsia="Calibri" w:hAnsi="Calibri" w:cs="Calibri"/>
        </w:rPr>
      </w:pPr>
    </w:p>
    <w:p w14:paraId="79F2A8F9" w14:textId="77777777" w:rsidR="00690687" w:rsidRDefault="00690687">
      <w:pPr>
        <w:spacing w:after="200" w:line="276" w:lineRule="auto"/>
        <w:rPr>
          <w:rFonts w:ascii="Calibri" w:eastAsia="Calibri" w:hAnsi="Calibri" w:cs="Calibri"/>
        </w:rPr>
      </w:pPr>
    </w:p>
    <w:p w14:paraId="4342B6C2" w14:textId="77777777" w:rsidR="00690687" w:rsidRDefault="00690687">
      <w:pPr>
        <w:spacing w:after="200" w:line="276" w:lineRule="auto"/>
        <w:rPr>
          <w:rFonts w:ascii="Calibri" w:eastAsia="Calibri" w:hAnsi="Calibri" w:cs="Calibri"/>
        </w:rPr>
      </w:pPr>
      <w:bookmarkStart w:id="0" w:name="_GoBack"/>
      <w:bookmarkEnd w:id="0"/>
    </w:p>
    <w:sectPr w:rsidR="0069068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169E" w14:textId="77777777" w:rsidR="00C255BA" w:rsidRDefault="00C255BA" w:rsidP="00C255BA">
      <w:pPr>
        <w:spacing w:after="0" w:line="240" w:lineRule="auto"/>
      </w:pPr>
      <w:r>
        <w:separator/>
      </w:r>
    </w:p>
  </w:endnote>
  <w:endnote w:type="continuationSeparator" w:id="0">
    <w:p w14:paraId="398109CA" w14:textId="77777777" w:rsidR="00C255BA" w:rsidRDefault="00C255BA" w:rsidP="00C2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11591"/>
      <w:docPartObj>
        <w:docPartGallery w:val="Page Numbers (Bottom of Page)"/>
        <w:docPartUnique/>
      </w:docPartObj>
    </w:sdtPr>
    <w:sdtEndPr>
      <w:rPr>
        <w:noProof/>
      </w:rPr>
    </w:sdtEndPr>
    <w:sdtContent>
      <w:p w14:paraId="02F25D80" w14:textId="77777777" w:rsidR="00C255BA" w:rsidRDefault="00C25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9B6AB" w14:textId="77777777" w:rsidR="00C255BA" w:rsidRDefault="00C2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60AA" w14:textId="77777777" w:rsidR="00C255BA" w:rsidRDefault="00C255BA" w:rsidP="00C255BA">
      <w:pPr>
        <w:spacing w:after="0" w:line="240" w:lineRule="auto"/>
      </w:pPr>
      <w:r>
        <w:separator/>
      </w:r>
    </w:p>
  </w:footnote>
  <w:footnote w:type="continuationSeparator" w:id="0">
    <w:p w14:paraId="0B2EBB65" w14:textId="77777777" w:rsidR="00C255BA" w:rsidRDefault="00C255BA" w:rsidP="00C25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86E"/>
    <w:multiLevelType w:val="hybridMultilevel"/>
    <w:tmpl w:val="8ACA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841BA"/>
    <w:multiLevelType w:val="multilevel"/>
    <w:tmpl w:val="77D6D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125AFA"/>
    <w:multiLevelType w:val="hybridMultilevel"/>
    <w:tmpl w:val="CCA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D7954"/>
    <w:multiLevelType w:val="hybridMultilevel"/>
    <w:tmpl w:val="BC78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87"/>
    <w:rsid w:val="0004476E"/>
    <w:rsid w:val="001A672D"/>
    <w:rsid w:val="003C3285"/>
    <w:rsid w:val="003E4F6E"/>
    <w:rsid w:val="00453FC4"/>
    <w:rsid w:val="00494EF6"/>
    <w:rsid w:val="0053242F"/>
    <w:rsid w:val="005D3685"/>
    <w:rsid w:val="00603100"/>
    <w:rsid w:val="0066342E"/>
    <w:rsid w:val="00690687"/>
    <w:rsid w:val="006915B8"/>
    <w:rsid w:val="0074336B"/>
    <w:rsid w:val="00821CF2"/>
    <w:rsid w:val="008B275A"/>
    <w:rsid w:val="008B44A1"/>
    <w:rsid w:val="00915D44"/>
    <w:rsid w:val="00BD4159"/>
    <w:rsid w:val="00C255BA"/>
    <w:rsid w:val="00CC2727"/>
    <w:rsid w:val="00D66ACB"/>
    <w:rsid w:val="00E85D7B"/>
    <w:rsid w:val="00E95E00"/>
    <w:rsid w:val="00EE5D9D"/>
    <w:rsid w:val="00F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B4CB"/>
  <w15:docId w15:val="{F12082E7-BFF3-4A1E-AAA0-ADAE1A3E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D7B"/>
    <w:rPr>
      <w:color w:val="0563C1" w:themeColor="hyperlink"/>
      <w:u w:val="single"/>
    </w:rPr>
  </w:style>
  <w:style w:type="character" w:styleId="UnresolvedMention">
    <w:name w:val="Unresolved Mention"/>
    <w:basedOn w:val="DefaultParagraphFont"/>
    <w:uiPriority w:val="99"/>
    <w:semiHidden/>
    <w:unhideWhenUsed/>
    <w:rsid w:val="00E85D7B"/>
    <w:rPr>
      <w:color w:val="605E5C"/>
      <w:shd w:val="clear" w:color="auto" w:fill="E1DFDD"/>
    </w:rPr>
  </w:style>
  <w:style w:type="paragraph" w:styleId="ListParagraph">
    <w:name w:val="List Paragraph"/>
    <w:basedOn w:val="Normal"/>
    <w:uiPriority w:val="34"/>
    <w:qFormat/>
    <w:rsid w:val="005D3685"/>
    <w:pPr>
      <w:ind w:left="720"/>
      <w:contextualSpacing/>
    </w:pPr>
  </w:style>
  <w:style w:type="character" w:styleId="FollowedHyperlink">
    <w:name w:val="FollowedHyperlink"/>
    <w:basedOn w:val="DefaultParagraphFont"/>
    <w:uiPriority w:val="99"/>
    <w:semiHidden/>
    <w:unhideWhenUsed/>
    <w:rsid w:val="003E4F6E"/>
    <w:rPr>
      <w:color w:val="954F72" w:themeColor="followedHyperlink"/>
      <w:u w:val="single"/>
    </w:rPr>
  </w:style>
  <w:style w:type="paragraph" w:styleId="Header">
    <w:name w:val="header"/>
    <w:basedOn w:val="Normal"/>
    <w:link w:val="HeaderChar"/>
    <w:uiPriority w:val="99"/>
    <w:unhideWhenUsed/>
    <w:rsid w:val="00C25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BA"/>
  </w:style>
  <w:style w:type="paragraph" w:styleId="Footer">
    <w:name w:val="footer"/>
    <w:basedOn w:val="Normal"/>
    <w:link w:val="FooterChar"/>
    <w:uiPriority w:val="99"/>
    <w:unhideWhenUsed/>
    <w:rsid w:val="00C25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BA"/>
  </w:style>
  <w:style w:type="paragraph" w:styleId="BalloonText">
    <w:name w:val="Balloon Text"/>
    <w:basedOn w:val="Normal"/>
    <w:link w:val="BalloonTextChar"/>
    <w:uiPriority w:val="99"/>
    <w:semiHidden/>
    <w:unhideWhenUsed/>
    <w:rsid w:val="00532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afeguarding/promoting-safer-church/domestic-abuse-and-covid-19" TargetMode="External"/><Relationship Id="rId18" Type="http://schemas.openxmlformats.org/officeDocument/2006/relationships/hyperlink" Target="https://www.eastsussex.gov.uk/childrenandfamilies/professional-resources/spoa/" TargetMode="External"/><Relationship Id="rId26" Type="http://schemas.openxmlformats.org/officeDocument/2006/relationships/hyperlink" Target="https://www.westsussex.gov.uk/social-care-and-health/social-care-support/adults/contact-us-for-adult-social-care-support/" TargetMode="External"/><Relationship Id="rId3" Type="http://schemas.openxmlformats.org/officeDocument/2006/relationships/customXml" Target="../customXml/item3.xml"/><Relationship Id="rId21" Type="http://schemas.openxmlformats.org/officeDocument/2006/relationships/hyperlink" Target="https://www.riseuk.org.uk/"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and-domestic-abuse/coronavirus-covid-19-support-for-victims-of-domestic-abuse" TargetMode="External"/><Relationship Id="rId17" Type="http://schemas.openxmlformats.org/officeDocument/2006/relationships/hyperlink" Target="https://www.westsussexscp.org.uk/2016/04/multi-agency-safeguarding-hub-mash/" TargetMode="External"/><Relationship Id="rId25" Type="http://schemas.openxmlformats.org/officeDocument/2006/relationships/hyperlink" Target="https://www.sussex.police.uk/advice/advice-and-information/daa/domestic-abuse/support-helplines/" TargetMode="External"/><Relationship Id="rId2" Type="http://schemas.openxmlformats.org/officeDocument/2006/relationships/customXml" Target="../customXml/item2.xml"/><Relationship Id="rId16" Type="http://schemas.openxmlformats.org/officeDocument/2006/relationships/hyperlink" Target="https://safeguarding.chichester.anglican.org/contacttheteam/" TargetMode="External"/><Relationship Id="rId20" Type="http://schemas.openxmlformats.org/officeDocument/2006/relationships/hyperlink" Target="http://theportal.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list-of-guidance" TargetMode="External"/><Relationship Id="rId24" Type="http://schemas.openxmlformats.org/officeDocument/2006/relationships/hyperlink" Target="mailto:DomesticAbuseServicesCentral@westsussex.gov.uk" TargetMode="External"/><Relationship Id="rId5" Type="http://schemas.openxmlformats.org/officeDocument/2006/relationships/numbering" Target="numbering.xml"/><Relationship Id="rId15" Type="http://schemas.openxmlformats.org/officeDocument/2006/relationships/hyperlink" Target="mailto:safeguarding@chichester.anglican.org" TargetMode="External"/><Relationship Id="rId23" Type="http://schemas.openxmlformats.org/officeDocument/2006/relationships/hyperlink" Target="https://www.westsussex.gov.uk/fire-emergencies-and-crime/domestic-abuse/local-support-for-people-being-abused/" TargetMode="External"/><Relationship Id="rId28" Type="http://schemas.openxmlformats.org/officeDocument/2006/relationships/hyperlink" Target="http://sussexsafeguardingadults.procedures.org.uk/" TargetMode="External"/><Relationship Id="rId10" Type="http://schemas.openxmlformats.org/officeDocument/2006/relationships/endnotes" Target="endnotes.xml"/><Relationship Id="rId19" Type="http://schemas.openxmlformats.org/officeDocument/2006/relationships/hyperlink" Target="https://www.brighton-hove.gov.uk/content/a-z/a-z-pages/front-door-famil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guarding.chichester.anglican.org/safeguarding_policy/" TargetMode="External"/><Relationship Id="rId22" Type="http://schemas.openxmlformats.org/officeDocument/2006/relationships/hyperlink" Target="https://www.changegrowlive.org/the-portal-east-sussex/info" TargetMode="External"/><Relationship Id="rId27" Type="http://schemas.openxmlformats.org/officeDocument/2006/relationships/hyperlink" Target="https://www.eastsussexsab.org.uk/worried-about-an-adul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C684E7E3A39449297F6B3048750FE" ma:contentTypeVersion="0" ma:contentTypeDescription="Create a new document." ma:contentTypeScope="" ma:versionID="d808d09b45b6809049594bacff5ce832">
  <xsd:schema xmlns:xsd="http://www.w3.org/2001/XMLSchema" xmlns:xs="http://www.w3.org/2001/XMLSchema" xmlns:p="http://schemas.microsoft.com/office/2006/metadata/properties" targetNamespace="http://schemas.microsoft.com/office/2006/metadata/properties" ma:root="true" ma:fieldsID="f1ea3a9ef63decabe2ce0f1029cae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B3EE-E53F-45BA-8AEA-A0C17BF0631E}">
  <ds:schemaRefs>
    <ds:schemaRef ds:uri="http://schemas.microsoft.com/sharepoint/v3/contenttype/forms"/>
  </ds:schemaRefs>
</ds:datastoreItem>
</file>

<file path=customXml/itemProps2.xml><?xml version="1.0" encoding="utf-8"?>
<ds:datastoreItem xmlns:ds="http://schemas.openxmlformats.org/officeDocument/2006/customXml" ds:itemID="{811E06F0-198A-40E8-B5A0-B658AFB6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439AC-63F4-4C69-9843-A663A4E96AD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35B600D-BDA4-4EB0-A608-F686BCDA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Mitchell</dc:creator>
  <cp:lastModifiedBy>Micaela Mitchell</cp:lastModifiedBy>
  <cp:revision>3</cp:revision>
  <dcterms:created xsi:type="dcterms:W3CDTF">2020-05-05T06:48:00Z</dcterms:created>
  <dcterms:modified xsi:type="dcterms:W3CDTF">2020-05-05T06:49:00Z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0x010100EBFC684E7E3A39449297F6B3048750FE</vt:lpwstr>
  </property>
</Properties>
</file>