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A85FB" w14:textId="77777777" w:rsidR="00D107A0" w:rsidRPr="009F4830" w:rsidRDefault="009F4830">
      <w:pPr>
        <w:rPr>
          <w:b/>
          <w:u w:val="single"/>
        </w:rPr>
      </w:pPr>
      <w:r w:rsidRPr="009F4830">
        <w:rPr>
          <w:b/>
          <w:u w:val="single"/>
        </w:rPr>
        <w:t>Church Commissioners</w:t>
      </w:r>
    </w:p>
    <w:p w14:paraId="1C92A51C" w14:textId="77777777" w:rsidR="009F4830" w:rsidRDefault="009F4830">
      <w:r>
        <w:t xml:space="preserve">Your stipend is paid through the Church Commissioners in twelve equal payments.  If you have any queries regarding your stipend, please contact </w:t>
      </w:r>
      <w:r w:rsidR="006D092A">
        <w:t xml:space="preserve">them on </w:t>
      </w:r>
      <w:r>
        <w:t xml:space="preserve">020 7898 1613 or </w:t>
      </w:r>
      <w:hyperlink r:id="rId4" w:history="1">
        <w:r w:rsidRPr="00C95337">
          <w:rPr>
            <w:rStyle w:val="Hyperlink"/>
          </w:rPr>
          <w:t>clergy.payments@churchofengland.org</w:t>
        </w:r>
      </w:hyperlink>
      <w:r>
        <w:t>              </w:t>
      </w:r>
    </w:p>
    <w:p w14:paraId="40D4DC1E" w14:textId="77777777" w:rsidR="009F4830" w:rsidRDefault="009F4830">
      <w:r>
        <w:t>It is useful if you can provide your unique ID number, and/or your national insurance number which is found on your payslip.</w:t>
      </w:r>
    </w:p>
    <w:p w14:paraId="410D4689" w14:textId="77777777" w:rsidR="006D092A" w:rsidRPr="006D092A" w:rsidRDefault="006D092A">
      <w:pPr>
        <w:rPr>
          <w:b/>
          <w:u w:val="single"/>
        </w:rPr>
      </w:pPr>
      <w:r w:rsidRPr="006D092A">
        <w:rPr>
          <w:b/>
          <w:u w:val="single"/>
        </w:rPr>
        <w:t>Stipends Administrator</w:t>
      </w:r>
    </w:p>
    <w:p w14:paraId="3557D53B" w14:textId="77777777" w:rsidR="006D092A" w:rsidRDefault="006D092A">
      <w:r>
        <w:t xml:space="preserve">Sue Atkins </w:t>
      </w:r>
      <w:hyperlink r:id="rId5" w:history="1">
        <w:r w:rsidRPr="00C95337">
          <w:rPr>
            <w:rStyle w:val="Hyperlink"/>
          </w:rPr>
          <w:t>sue.atkins@chichester.anglican.org</w:t>
        </w:r>
      </w:hyperlink>
      <w:r>
        <w:t xml:space="preserve"> is Stipends Administrator for the Diocese.  You can contact Sue for support and advice.  Sue liaises with the Church Commissioners </w:t>
      </w:r>
      <w:proofErr w:type="gramStart"/>
      <w:r>
        <w:t>and also</w:t>
      </w:r>
      <w:proofErr w:type="gramEnd"/>
      <w:r>
        <w:t xml:space="preserve"> arranges removals and resettlement grants for clergy.</w:t>
      </w:r>
    </w:p>
    <w:p w14:paraId="059BFBA6" w14:textId="77777777" w:rsidR="009F4830" w:rsidRPr="009F4830" w:rsidRDefault="009F4830">
      <w:pPr>
        <w:rPr>
          <w:b/>
          <w:u w:val="single"/>
        </w:rPr>
      </w:pPr>
      <w:r w:rsidRPr="009F4830">
        <w:rPr>
          <w:b/>
          <w:u w:val="single"/>
        </w:rPr>
        <w:t>Sickness absence</w:t>
      </w:r>
    </w:p>
    <w:p w14:paraId="4C11C028" w14:textId="77777777" w:rsidR="009F4830" w:rsidRDefault="009F4830">
      <w:r>
        <w:t xml:space="preserve">If you are off work unwell (even for one day), please notify </w:t>
      </w:r>
      <w:hyperlink r:id="rId6" w:history="1">
        <w:r w:rsidRPr="00C95337">
          <w:rPr>
            <w:rStyle w:val="Hyperlink"/>
          </w:rPr>
          <w:t>ClergyHR@chichester.anglican.org</w:t>
        </w:r>
      </w:hyperlink>
    </w:p>
    <w:p w14:paraId="6005A8DA" w14:textId="77777777" w:rsidR="009F4830" w:rsidRPr="009F4830" w:rsidRDefault="009F4830">
      <w:pPr>
        <w:rPr>
          <w:b/>
          <w:u w:val="single"/>
        </w:rPr>
      </w:pPr>
      <w:r w:rsidRPr="009F4830">
        <w:rPr>
          <w:b/>
          <w:u w:val="single"/>
        </w:rPr>
        <w:t>Jury Service</w:t>
      </w:r>
    </w:p>
    <w:p w14:paraId="542BA9BB" w14:textId="77777777" w:rsidR="009F4830" w:rsidRDefault="009F4830">
      <w:r>
        <w:t xml:space="preserve">If you are participating in Jury Service, please notify </w:t>
      </w:r>
      <w:hyperlink r:id="rId7" w:history="1">
        <w:r w:rsidRPr="00C95337">
          <w:rPr>
            <w:rStyle w:val="Hyperlink"/>
          </w:rPr>
          <w:t>ClergyHR@chichester.anglican.org</w:t>
        </w:r>
      </w:hyperlink>
    </w:p>
    <w:p w14:paraId="2A1B5269" w14:textId="77777777" w:rsidR="009F4830" w:rsidRDefault="009F4830">
      <w:pPr>
        <w:rPr>
          <w:b/>
          <w:u w:val="single"/>
        </w:rPr>
      </w:pPr>
      <w:r w:rsidRPr="009F4830">
        <w:rPr>
          <w:b/>
          <w:u w:val="single"/>
        </w:rPr>
        <w:t>Maternity/Paternity Leave</w:t>
      </w:r>
    </w:p>
    <w:p w14:paraId="75355A10" w14:textId="77777777" w:rsidR="009F4830" w:rsidRPr="006D092A" w:rsidRDefault="006D092A">
      <w:pPr>
        <w:rPr>
          <w:rFonts w:cstheme="minorHAnsi"/>
          <w:sz w:val="24"/>
          <w:szCs w:val="24"/>
        </w:rPr>
      </w:pPr>
      <w:r w:rsidRPr="006D092A">
        <w:rPr>
          <w:rFonts w:cstheme="minorHAnsi"/>
          <w:sz w:val="24"/>
          <w:szCs w:val="24"/>
        </w:rPr>
        <w:t>Family Friendly Pay and Leave</w:t>
      </w:r>
      <w:r w:rsidRPr="006D092A">
        <w:rPr>
          <w:rFonts w:cstheme="minorHAnsi"/>
          <w:sz w:val="24"/>
          <w:szCs w:val="24"/>
        </w:rPr>
        <w:t xml:space="preserve">. </w:t>
      </w:r>
      <w:r w:rsidRPr="006D092A">
        <w:rPr>
          <w:rFonts w:cstheme="minorHAnsi"/>
          <w:sz w:val="24"/>
          <w:szCs w:val="24"/>
        </w:rPr>
        <w:t xml:space="preserve">The Diocese is committed to family friendly working and offers maternity, paternity and adoption pay and leave </w:t>
      </w:r>
      <w:proofErr w:type="gramStart"/>
      <w:r w:rsidRPr="006D092A">
        <w:rPr>
          <w:rFonts w:cstheme="minorHAnsi"/>
          <w:sz w:val="24"/>
          <w:szCs w:val="24"/>
        </w:rPr>
        <w:t>in excess of</w:t>
      </w:r>
      <w:proofErr w:type="gramEnd"/>
      <w:r w:rsidRPr="006D092A">
        <w:rPr>
          <w:rFonts w:cstheme="minorHAnsi"/>
          <w:sz w:val="24"/>
          <w:szCs w:val="24"/>
        </w:rPr>
        <w:t xml:space="preserve"> statutory entitlements. A separate guide to family friendly leave is available athttp://www.chichester.anglican.org/documents/guidance/family-friendly-policy-clergy/If you have any questions please contact the HR Officer at Church House on 01273 425695</w:t>
      </w:r>
      <w:r w:rsidRPr="006D092A">
        <w:rPr>
          <w:rFonts w:cstheme="minorHAnsi"/>
          <w:sz w:val="24"/>
          <w:szCs w:val="24"/>
        </w:rPr>
        <w:t>.</w:t>
      </w:r>
    </w:p>
    <w:p w14:paraId="1ACD0270" w14:textId="77777777" w:rsidR="006D092A" w:rsidRDefault="006D092A">
      <w:pPr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202F06">
        <w:rPr>
          <w:rFonts w:cstheme="minorHAnsi"/>
          <w:b/>
          <w:sz w:val="24"/>
          <w:szCs w:val="24"/>
        </w:rPr>
        <w:t xml:space="preserve">Full details can be found in the Clergy Manual </w:t>
      </w:r>
      <w:hyperlink r:id="rId8" w:history="1">
        <w:r w:rsidR="00202F06" w:rsidRPr="00C95337">
          <w:rPr>
            <w:rStyle w:val="Hyperlink"/>
            <w:rFonts w:cstheme="minorHAnsi"/>
            <w:b/>
            <w:sz w:val="24"/>
            <w:szCs w:val="24"/>
          </w:rPr>
          <w:t>https://chichester.blancdemo.com/documents/diocesan-clergy-manual/</w:t>
        </w:r>
      </w:hyperlink>
    </w:p>
    <w:p w14:paraId="45E34872" w14:textId="77777777" w:rsidR="00202F06" w:rsidRPr="006D092A" w:rsidRDefault="00202F06">
      <w:pPr>
        <w:rPr>
          <w:rFonts w:cstheme="minorHAnsi"/>
          <w:b/>
          <w:sz w:val="24"/>
          <w:szCs w:val="24"/>
          <w:u w:val="single"/>
        </w:rPr>
      </w:pPr>
    </w:p>
    <w:p w14:paraId="3B5F1B60" w14:textId="77777777" w:rsidR="006D092A" w:rsidRPr="009F4830" w:rsidRDefault="006D092A">
      <w:pPr>
        <w:rPr>
          <w:b/>
          <w:u w:val="single"/>
        </w:rPr>
      </w:pPr>
    </w:p>
    <w:p w14:paraId="4AAA032C" w14:textId="77777777" w:rsidR="009F4830" w:rsidRDefault="009F4830"/>
    <w:p w14:paraId="77488BE4" w14:textId="77777777" w:rsidR="009F4830" w:rsidRDefault="009F4830"/>
    <w:sectPr w:rsidR="009F48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830"/>
    <w:rsid w:val="00202F06"/>
    <w:rsid w:val="006D092A"/>
    <w:rsid w:val="009F4830"/>
    <w:rsid w:val="00D1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CD2B5"/>
  <w15:chartTrackingRefBased/>
  <w15:docId w15:val="{49950C73-27A5-4C2A-A13E-5062DE74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83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chester.blancdemo.com/documents/diocesan-clergy-manua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lergyHR@chichester.anglica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rgyHR@chichester.anglican.org" TargetMode="External"/><Relationship Id="rId5" Type="http://schemas.openxmlformats.org/officeDocument/2006/relationships/hyperlink" Target="mailto:sue.atkins@chichester.anglican.or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lergy.payments@churchofengland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Smith</dc:creator>
  <cp:keywords/>
  <dc:description/>
  <cp:lastModifiedBy>Zoe Smith</cp:lastModifiedBy>
  <cp:revision>1</cp:revision>
  <dcterms:created xsi:type="dcterms:W3CDTF">2019-04-01T13:47:00Z</dcterms:created>
  <dcterms:modified xsi:type="dcterms:W3CDTF">2019-04-01T14:08:00Z</dcterms:modified>
</cp:coreProperties>
</file>